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0E0" w:firstRow="1" w:lastRow="1" w:firstColumn="1" w:lastColumn="0" w:noHBand="0" w:noVBand="0"/>
      </w:tblPr>
      <w:tblGrid>
        <w:gridCol w:w="2552"/>
        <w:gridCol w:w="283"/>
        <w:gridCol w:w="6237"/>
      </w:tblGrid>
      <w:tr w:rsidR="00D26D62" w:rsidRPr="00AF6EF5" w:rsidTr="008C22BD">
        <w:tc>
          <w:tcPr>
            <w:tcW w:w="2552" w:type="dxa"/>
          </w:tcPr>
          <w:p w:rsidR="00D26D62" w:rsidRPr="00AF6EF5" w:rsidRDefault="00D26D62" w:rsidP="00446C63">
            <w:pPr>
              <w:jc w:val="center"/>
              <w:rPr>
                <w:rFonts w:ascii="Times New Roman" w:hAnsi="Times New Roman"/>
                <w:b/>
                <w:color w:val="000000"/>
                <w:szCs w:val="26"/>
                <w:lang w:val="nl-NL"/>
              </w:rPr>
            </w:pPr>
            <w:r w:rsidRPr="00AF6EF5">
              <w:rPr>
                <w:rFonts w:ascii="Times New Roman" w:hAnsi="Times New Roman"/>
                <w:b/>
                <w:color w:val="000000"/>
                <w:szCs w:val="26"/>
                <w:lang w:val="nl-NL"/>
              </w:rPr>
              <w:t>CHÍNH</w:t>
            </w:r>
            <w:r w:rsidR="000E238E" w:rsidRPr="00AF6EF5">
              <w:rPr>
                <w:rFonts w:ascii="Times New Roman" w:hAnsi="Times New Roman"/>
                <w:b/>
                <w:color w:val="000000"/>
                <w:szCs w:val="26"/>
                <w:lang w:val="nl-NL"/>
              </w:rPr>
              <w:t xml:space="preserve"> </w:t>
            </w:r>
            <w:r w:rsidRPr="00AF6EF5">
              <w:rPr>
                <w:rFonts w:ascii="Times New Roman" w:hAnsi="Times New Roman"/>
                <w:b/>
                <w:color w:val="000000"/>
                <w:szCs w:val="26"/>
                <w:lang w:val="nl-NL"/>
              </w:rPr>
              <w:t>PHỦ</w:t>
            </w:r>
          </w:p>
          <w:p w:rsidR="00D26D62" w:rsidRPr="00AF6EF5" w:rsidRDefault="000C7CB4" w:rsidP="00446C63">
            <w:pPr>
              <w:rPr>
                <w:rFonts w:ascii="Times New Roman" w:hAnsi="Times New Roman"/>
                <w:color w:val="000000"/>
                <w:szCs w:val="26"/>
                <w:lang w:val="nl-NL"/>
              </w:rPr>
            </w:pPr>
            <w:r w:rsidRPr="00AF6EF5">
              <w:rPr>
                <w:rFonts w:ascii="Times New Roman" w:hAnsi="Times New Roman"/>
                <w:noProof/>
                <w:color w:val="000000"/>
                <w:szCs w:val="26"/>
                <w:lang w:val="en-US"/>
              </w:rPr>
              <mc:AlternateContent>
                <mc:Choice Requires="wps">
                  <w:drawing>
                    <wp:anchor distT="4294967294" distB="4294967294" distL="114300" distR="114300" simplePos="0" relativeHeight="251657216" behindDoc="0" locked="0" layoutInCell="1" allowOverlap="1">
                      <wp:simplePos x="0" y="0"/>
                      <wp:positionH relativeFrom="column">
                        <wp:posOffset>515620</wp:posOffset>
                      </wp:positionH>
                      <wp:positionV relativeFrom="paragraph">
                        <wp:posOffset>60324</wp:posOffset>
                      </wp:positionV>
                      <wp:extent cx="477520" cy="0"/>
                      <wp:effectExtent l="0" t="0" r="1778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9258E" id="_x0000_t32" coordsize="21600,21600" o:spt="32" o:oned="t" path="m,l21600,21600e" filled="f">
                      <v:path arrowok="t" fillok="f" o:connecttype="none"/>
                      <o:lock v:ext="edit" shapetype="t"/>
                    </v:shapetype>
                    <v:shape id="AutoShape 4" o:spid="_x0000_s1026" type="#_x0000_t32" style="position:absolute;margin-left:40.6pt;margin-top:4.75pt;width:37.6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b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X94mE5A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"/>
                  </w:pict>
                </mc:Fallback>
              </mc:AlternateContent>
            </w:r>
          </w:p>
        </w:tc>
        <w:tc>
          <w:tcPr>
            <w:tcW w:w="283" w:type="dxa"/>
          </w:tcPr>
          <w:p w:rsidR="00D26D62" w:rsidRPr="00AF6EF5" w:rsidRDefault="00D26D62" w:rsidP="00446C63">
            <w:pPr>
              <w:jc w:val="center"/>
              <w:rPr>
                <w:rFonts w:ascii="Times New Roman" w:hAnsi="Times New Roman"/>
                <w:b/>
                <w:color w:val="000000"/>
                <w:sz w:val="28"/>
                <w:szCs w:val="28"/>
                <w:lang w:val="nl-NL"/>
              </w:rPr>
            </w:pPr>
          </w:p>
        </w:tc>
        <w:tc>
          <w:tcPr>
            <w:tcW w:w="6237" w:type="dxa"/>
          </w:tcPr>
          <w:p w:rsidR="00D26D62" w:rsidRPr="00AF6EF5" w:rsidRDefault="00D26D62" w:rsidP="00446C63">
            <w:pPr>
              <w:jc w:val="center"/>
              <w:rPr>
                <w:rFonts w:ascii="Times New Roman" w:hAnsi="Times New Roman"/>
                <w:b/>
                <w:color w:val="000000"/>
                <w:szCs w:val="26"/>
                <w:lang w:val="nl-NL"/>
              </w:rPr>
            </w:pPr>
            <w:r w:rsidRPr="00AF6EF5">
              <w:rPr>
                <w:rFonts w:ascii="Times New Roman" w:hAnsi="Times New Roman"/>
                <w:b/>
                <w:color w:val="000000"/>
                <w:szCs w:val="26"/>
                <w:lang w:val="nl-NL"/>
              </w:rPr>
              <w:t>CỘNG HOÀ XÃ HỘI CHỦ NGHĨA VIỆT NAM</w:t>
            </w:r>
          </w:p>
          <w:p w:rsidR="00D26D62" w:rsidRPr="00AF6EF5" w:rsidRDefault="00D26D62" w:rsidP="00446C63">
            <w:pPr>
              <w:jc w:val="center"/>
              <w:rPr>
                <w:rFonts w:ascii="Times New Roman" w:hAnsi="Times New Roman"/>
                <w:b/>
                <w:color w:val="000000"/>
                <w:sz w:val="28"/>
                <w:szCs w:val="28"/>
                <w:lang w:val="nl-NL"/>
              </w:rPr>
            </w:pPr>
            <w:r w:rsidRPr="00AF6EF5">
              <w:rPr>
                <w:rFonts w:ascii="Times New Roman" w:hAnsi="Times New Roman"/>
                <w:b/>
                <w:color w:val="000000"/>
                <w:sz w:val="28"/>
                <w:szCs w:val="28"/>
                <w:lang w:val="nl-NL"/>
              </w:rPr>
              <w:t>Độc lập - Tự do - Hạnh phúc</w:t>
            </w:r>
          </w:p>
          <w:p w:rsidR="00D26D62" w:rsidRPr="00AF6EF5" w:rsidRDefault="000C7CB4" w:rsidP="00446C63">
            <w:pPr>
              <w:jc w:val="center"/>
              <w:rPr>
                <w:rFonts w:ascii="Times New Roman" w:hAnsi="Times New Roman"/>
                <w:b/>
                <w:color w:val="000000"/>
                <w:sz w:val="25"/>
                <w:szCs w:val="25"/>
                <w:lang w:val="nl-NL"/>
              </w:rPr>
            </w:pPr>
            <w:r w:rsidRPr="00AF6EF5">
              <w:rPr>
                <w:rFonts w:ascii="Times New Roman" w:hAnsi="Times New Roman"/>
                <w:b/>
                <w:noProof/>
                <w:color w:val="000000"/>
                <w:sz w:val="25"/>
                <w:szCs w:val="25"/>
                <w:lang w:val="en-US"/>
              </w:rPr>
              <mc:AlternateContent>
                <mc:Choice Requires="wps">
                  <w:drawing>
                    <wp:anchor distT="4294967295" distB="4294967295" distL="114300" distR="114300" simplePos="0" relativeHeight="251658240" behindDoc="0" locked="0" layoutInCell="1" allowOverlap="1">
                      <wp:simplePos x="0" y="0"/>
                      <wp:positionH relativeFrom="column">
                        <wp:posOffset>1240155</wp:posOffset>
                      </wp:positionH>
                      <wp:positionV relativeFrom="paragraph">
                        <wp:posOffset>26669</wp:posOffset>
                      </wp:positionV>
                      <wp:extent cx="135255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1AE4" id="AutoShape 7" o:spid="_x0000_s1026" type="#_x0000_t32" style="position:absolute;margin-left:97.65pt;margin-top:2.1pt;width:10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7c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"/>
                  </w:pict>
                </mc:Fallback>
              </mc:AlternateContent>
            </w:r>
          </w:p>
        </w:tc>
      </w:tr>
      <w:tr w:rsidR="00D26D62" w:rsidRPr="00AF6EF5" w:rsidTr="008C22BD">
        <w:tc>
          <w:tcPr>
            <w:tcW w:w="2552" w:type="dxa"/>
          </w:tcPr>
          <w:p w:rsidR="00D26D62" w:rsidRPr="00AF6EF5" w:rsidRDefault="00D26D62" w:rsidP="00057B17">
            <w:pPr>
              <w:jc w:val="center"/>
              <w:rPr>
                <w:rFonts w:ascii="Times New Roman" w:hAnsi="Times New Roman"/>
                <w:color w:val="000000"/>
                <w:szCs w:val="26"/>
                <w:lang w:val="nl-NL"/>
              </w:rPr>
            </w:pPr>
            <w:r w:rsidRPr="00AF6EF5">
              <w:rPr>
                <w:rFonts w:ascii="Times New Roman" w:hAnsi="Times New Roman"/>
                <w:color w:val="000000"/>
                <w:szCs w:val="26"/>
                <w:lang w:val="nl-NL"/>
              </w:rPr>
              <w:t>Số:      /20</w:t>
            </w:r>
            <w:r w:rsidR="00057B17">
              <w:rPr>
                <w:rFonts w:ascii="Times New Roman" w:hAnsi="Times New Roman"/>
                <w:color w:val="000000"/>
                <w:szCs w:val="26"/>
              </w:rPr>
              <w:t>22</w:t>
            </w:r>
            <w:r w:rsidRPr="00AF6EF5">
              <w:rPr>
                <w:rFonts w:ascii="Times New Roman" w:hAnsi="Times New Roman"/>
                <w:color w:val="000000"/>
                <w:szCs w:val="26"/>
                <w:lang w:val="nl-NL"/>
              </w:rPr>
              <w:t>/NĐ-CP</w:t>
            </w:r>
          </w:p>
        </w:tc>
        <w:tc>
          <w:tcPr>
            <w:tcW w:w="283" w:type="dxa"/>
          </w:tcPr>
          <w:p w:rsidR="00D26D62" w:rsidRPr="00AF6EF5" w:rsidRDefault="00D26D62" w:rsidP="00446C63">
            <w:pPr>
              <w:jc w:val="center"/>
              <w:rPr>
                <w:rFonts w:ascii="Times New Roman" w:hAnsi="Times New Roman"/>
                <w:i/>
                <w:color w:val="000000"/>
                <w:sz w:val="28"/>
                <w:szCs w:val="28"/>
                <w:lang w:val="nl-NL"/>
              </w:rPr>
            </w:pPr>
          </w:p>
        </w:tc>
        <w:tc>
          <w:tcPr>
            <w:tcW w:w="6237" w:type="dxa"/>
          </w:tcPr>
          <w:p w:rsidR="00D26D62" w:rsidRPr="00057B17" w:rsidRDefault="00D26D62" w:rsidP="00057B17">
            <w:pPr>
              <w:jc w:val="center"/>
              <w:rPr>
                <w:rFonts w:ascii="Times New Roman" w:hAnsi="Times New Roman"/>
                <w:i/>
                <w:color w:val="000000"/>
                <w:sz w:val="28"/>
                <w:szCs w:val="28"/>
              </w:rPr>
            </w:pPr>
            <w:r w:rsidRPr="00AF6EF5">
              <w:rPr>
                <w:rFonts w:ascii="Times New Roman" w:hAnsi="Times New Roman"/>
                <w:i/>
                <w:color w:val="000000"/>
                <w:sz w:val="28"/>
                <w:szCs w:val="28"/>
                <w:lang w:val="nl-NL"/>
              </w:rPr>
              <w:t>Hà Nội, ngày</w:t>
            </w:r>
            <w:r w:rsidR="000445AC" w:rsidRPr="00AF6EF5">
              <w:rPr>
                <w:rFonts w:ascii="Times New Roman" w:hAnsi="Times New Roman"/>
                <w:i/>
                <w:color w:val="000000"/>
                <w:sz w:val="28"/>
                <w:szCs w:val="28"/>
                <w:lang w:val="nl-NL"/>
              </w:rPr>
              <w:t xml:space="preserve">    </w:t>
            </w:r>
            <w:r w:rsidRPr="00AF6EF5">
              <w:rPr>
                <w:rFonts w:ascii="Times New Roman" w:hAnsi="Times New Roman"/>
                <w:i/>
                <w:color w:val="000000"/>
                <w:sz w:val="28"/>
                <w:szCs w:val="28"/>
                <w:lang w:val="nl-NL"/>
              </w:rPr>
              <w:t xml:space="preserve"> tháng </w:t>
            </w:r>
            <w:r w:rsidR="000445AC" w:rsidRPr="00AF6EF5">
              <w:rPr>
                <w:rFonts w:ascii="Times New Roman" w:hAnsi="Times New Roman"/>
                <w:i/>
                <w:color w:val="000000"/>
                <w:sz w:val="28"/>
                <w:szCs w:val="28"/>
                <w:lang w:val="nl-NL"/>
              </w:rPr>
              <w:t xml:space="preserve">     </w:t>
            </w:r>
            <w:r w:rsidRPr="00AF6EF5">
              <w:rPr>
                <w:rFonts w:ascii="Times New Roman" w:hAnsi="Times New Roman"/>
                <w:i/>
                <w:color w:val="000000"/>
                <w:sz w:val="28"/>
                <w:szCs w:val="28"/>
                <w:lang w:val="nl-NL"/>
              </w:rPr>
              <w:t>năm 20</w:t>
            </w:r>
            <w:r w:rsidR="00057B17">
              <w:rPr>
                <w:rFonts w:ascii="Times New Roman" w:hAnsi="Times New Roman"/>
                <w:i/>
                <w:color w:val="000000"/>
                <w:sz w:val="28"/>
                <w:szCs w:val="28"/>
              </w:rPr>
              <w:t>22</w:t>
            </w:r>
          </w:p>
        </w:tc>
      </w:tr>
    </w:tbl>
    <w:p w:rsidR="00815196" w:rsidRPr="00AF6EF5" w:rsidRDefault="000C7CB4" w:rsidP="00446C63">
      <w:pPr>
        <w:rPr>
          <w:rFonts w:ascii="Times New Roman" w:hAnsi="Times New Roman"/>
          <w:color w:val="000000"/>
          <w:lang w:val="pt-BR"/>
        </w:rPr>
      </w:pPr>
      <w:r w:rsidRPr="00AF6EF5">
        <w:rPr>
          <w:rFonts w:ascii="Times New Roman" w:hAnsi="Times New Roman"/>
          <w:noProof/>
          <w:color w:val="000000"/>
          <w:lang w:val="en-U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62865</wp:posOffset>
                </wp:positionV>
                <wp:extent cx="1123315" cy="319405"/>
                <wp:effectExtent l="0" t="0" r="63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319405"/>
                        </a:xfrm>
                        <a:prstGeom prst="rect">
                          <a:avLst/>
                        </a:prstGeom>
                        <a:solidFill>
                          <a:srgbClr val="FFFFFF"/>
                        </a:solidFill>
                        <a:ln w="9525">
                          <a:solidFill>
                            <a:srgbClr val="000000"/>
                          </a:solidFill>
                          <a:miter lim="800000"/>
                          <a:headEnd/>
                          <a:tailEnd/>
                        </a:ln>
                      </wps:spPr>
                      <wps:txbx>
                        <w:txbxContent>
                          <w:p w:rsidR="004225B1" w:rsidRPr="00B126AE" w:rsidRDefault="00B126AE" w:rsidP="00AF6EF5">
                            <w:pPr>
                              <w:jc w:val="center"/>
                              <w:rPr>
                                <w:rFonts w:ascii="Times New Roman" w:hAnsi="Times New Roman"/>
                                <w:b/>
                              </w:rPr>
                            </w:pPr>
                            <w:r w:rsidRPr="00B126AE">
                              <w:rPr>
                                <w:rFonts w:ascii="Times New Roman" w:hAnsi="Times New Roman"/>
                                <w:b/>
                                <w:lang w:val="en-US"/>
                              </w:rPr>
                              <w:t>D</w:t>
                            </w:r>
                            <w:r w:rsidRPr="00B126AE">
                              <w:rPr>
                                <w:rFonts w:ascii="Times New Roman" w:hAnsi="Times New Roman"/>
                                <w:b/>
                              </w:rPr>
                              <w:t>Ự TH</w:t>
                            </w:r>
                            <w:r w:rsidRPr="00B126AE">
                              <w:rPr>
                                <w:rFonts w:ascii="Times New Roman" w:hAnsi="Times New Roman"/>
                                <w:b/>
                                <w:lang w:val="en-US"/>
                              </w:rPr>
                              <w:t xml:space="preserve">ẢO </w:t>
                            </w:r>
                            <w:r w:rsidRPr="00B126AE">
                              <w:rPr>
                                <w:rFonts w:ascii="Times New Roman" w:hAnsi="Times New Roman"/>
                                <w:b/>
                              </w:rPr>
                              <w:t>1</w:t>
                            </w:r>
                          </w:p>
                          <w:p w:rsidR="004225B1" w:rsidRPr="00D245F9" w:rsidRDefault="004225B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5pt;margin-top:4.95pt;width:88.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">
                <v:textbox>
                  <w:txbxContent>
                    <w:p w:rsidR="004225B1" w:rsidRPr="00B126AE" w:rsidRDefault="00B126AE" w:rsidP="00AF6EF5">
                      <w:pPr>
                        <w:jc w:val="center"/>
                        <w:rPr>
                          <w:rFonts w:ascii="Times New Roman" w:hAnsi="Times New Roman"/>
                          <w:b/>
                        </w:rPr>
                      </w:pPr>
                      <w:r w:rsidRPr="00B126AE">
                        <w:rPr>
                          <w:rFonts w:ascii="Times New Roman" w:hAnsi="Times New Roman"/>
                          <w:b/>
                          <w:lang w:val="en-US"/>
                        </w:rPr>
                        <w:t>D</w:t>
                      </w:r>
                      <w:r w:rsidRPr="00B126AE">
                        <w:rPr>
                          <w:rFonts w:ascii="Times New Roman" w:hAnsi="Times New Roman"/>
                          <w:b/>
                        </w:rPr>
                        <w:t>Ự TH</w:t>
                      </w:r>
                      <w:r w:rsidRPr="00B126AE">
                        <w:rPr>
                          <w:rFonts w:ascii="Times New Roman" w:hAnsi="Times New Roman"/>
                          <w:b/>
                          <w:lang w:val="en-US"/>
                        </w:rPr>
                        <w:t xml:space="preserve">ẢO </w:t>
                      </w:r>
                      <w:r w:rsidRPr="00B126AE">
                        <w:rPr>
                          <w:rFonts w:ascii="Times New Roman" w:hAnsi="Times New Roman"/>
                          <w:b/>
                        </w:rPr>
                        <w:t>1</w:t>
                      </w:r>
                    </w:p>
                    <w:p w:rsidR="004225B1" w:rsidRPr="00D245F9" w:rsidRDefault="004225B1">
                      <w:pPr>
                        <w:rPr>
                          <w:lang w:val="en-US"/>
                        </w:rPr>
                      </w:pPr>
                    </w:p>
                  </w:txbxContent>
                </v:textbox>
              </v:shape>
            </w:pict>
          </mc:Fallback>
        </mc:AlternateContent>
      </w:r>
    </w:p>
    <w:p w:rsidR="00D26D62" w:rsidRPr="00AF6EF5" w:rsidRDefault="00D26D62" w:rsidP="00446C63">
      <w:pPr>
        <w:rPr>
          <w:rFonts w:ascii="Times New Roman" w:hAnsi="Times New Roman"/>
          <w:color w:val="000000"/>
          <w:lang w:val="pt-BR"/>
        </w:rPr>
      </w:pPr>
    </w:p>
    <w:p w:rsidR="00D26D62" w:rsidRPr="00AF6EF5" w:rsidRDefault="00D26D62" w:rsidP="00446C63">
      <w:pPr>
        <w:pStyle w:val="Heading3"/>
        <w:spacing w:before="200"/>
        <w:jc w:val="center"/>
        <w:rPr>
          <w:rFonts w:ascii="Times New Roman" w:hAnsi="Times New Roman"/>
          <w:color w:val="000000"/>
          <w:sz w:val="28"/>
          <w:szCs w:val="28"/>
          <w:lang w:val="pt-BR"/>
        </w:rPr>
      </w:pPr>
      <w:r w:rsidRPr="00AF6EF5">
        <w:rPr>
          <w:rFonts w:ascii="Times New Roman" w:hAnsi="Times New Roman"/>
          <w:color w:val="000000"/>
          <w:sz w:val="28"/>
          <w:szCs w:val="28"/>
          <w:lang w:val="pt-BR"/>
        </w:rPr>
        <w:t>NGHỊ ĐỊNH</w:t>
      </w:r>
    </w:p>
    <w:p w:rsidR="00BA7F44" w:rsidRPr="00AF6EF5" w:rsidRDefault="00BA7F44" w:rsidP="00BA7F44">
      <w:pPr>
        <w:jc w:val="center"/>
        <w:rPr>
          <w:rFonts w:ascii="Times New Roman" w:hAnsi="Times New Roman"/>
          <w:b/>
          <w:bCs/>
          <w:color w:val="000000"/>
          <w:sz w:val="28"/>
          <w:szCs w:val="28"/>
          <w:lang w:val="pt-BR"/>
        </w:rPr>
      </w:pPr>
      <w:r>
        <w:rPr>
          <w:rFonts w:ascii="Times New Roman" w:hAnsi="Times New Roman"/>
          <w:b/>
          <w:bCs/>
          <w:color w:val="000000"/>
          <w:sz w:val="28"/>
          <w:szCs w:val="28"/>
        </w:rPr>
        <w:t xml:space="preserve">Sửa đổi, bổ sung một số điều </w:t>
      </w:r>
      <w:r w:rsidR="002D5025">
        <w:rPr>
          <w:rFonts w:ascii="Times New Roman" w:hAnsi="Times New Roman"/>
          <w:b/>
          <w:bCs/>
          <w:color w:val="000000"/>
          <w:sz w:val="28"/>
          <w:szCs w:val="28"/>
          <w:lang w:val="en-US"/>
        </w:rPr>
        <w:t xml:space="preserve">của </w:t>
      </w:r>
      <w:r>
        <w:rPr>
          <w:rFonts w:ascii="Times New Roman" w:hAnsi="Times New Roman"/>
          <w:b/>
          <w:bCs/>
          <w:color w:val="000000"/>
          <w:sz w:val="28"/>
          <w:szCs w:val="28"/>
        </w:rPr>
        <w:t xml:space="preserve">Nghị định số 146/NĐ-CP ngày 17 tháng 10 năm 2018 của Chính phủ </w:t>
      </w:r>
      <w:r w:rsidR="002D5025">
        <w:rPr>
          <w:rFonts w:ascii="Times New Roman" w:hAnsi="Times New Roman"/>
          <w:b/>
          <w:bCs/>
          <w:color w:val="000000"/>
          <w:sz w:val="28"/>
          <w:szCs w:val="28"/>
          <w:lang w:val="en-US"/>
        </w:rPr>
        <w:t>q</w:t>
      </w:r>
      <w:r w:rsidRPr="00AF6EF5">
        <w:rPr>
          <w:rFonts w:ascii="Times New Roman" w:hAnsi="Times New Roman"/>
          <w:b/>
          <w:bCs/>
          <w:color w:val="000000"/>
          <w:sz w:val="28"/>
          <w:szCs w:val="28"/>
          <w:lang w:val="pt-BR"/>
        </w:rPr>
        <w:t>uy định chi tiết và hướng dẫn thi hành</w:t>
      </w:r>
    </w:p>
    <w:p w:rsidR="00BA7F44" w:rsidRPr="00AF6EF5" w:rsidRDefault="00BA7F44" w:rsidP="00BA7F44">
      <w:pPr>
        <w:jc w:val="center"/>
        <w:rPr>
          <w:rFonts w:ascii="Times New Roman" w:hAnsi="Times New Roman"/>
          <w:b/>
          <w:bCs/>
          <w:color w:val="000000"/>
          <w:sz w:val="28"/>
          <w:szCs w:val="28"/>
          <w:lang w:val="pt-BR"/>
        </w:rPr>
      </w:pPr>
      <w:r w:rsidRPr="00AF6EF5">
        <w:rPr>
          <w:rFonts w:ascii="Times New Roman" w:hAnsi="Times New Roman"/>
          <w:b/>
          <w:bCs/>
          <w:color w:val="000000"/>
          <w:sz w:val="28"/>
          <w:szCs w:val="28"/>
          <w:lang w:val="pt-BR"/>
        </w:rPr>
        <w:t xml:space="preserve"> một số điều của Luật bảo hiểm y tế </w:t>
      </w:r>
    </w:p>
    <w:p w:rsidR="00D26D62" w:rsidRPr="00AF6EF5" w:rsidRDefault="000C7CB4" w:rsidP="00446C63">
      <w:pPr>
        <w:rPr>
          <w:rFonts w:ascii="Times New Roman" w:hAnsi="Times New Roman"/>
          <w:b/>
          <w:bCs/>
          <w:color w:val="000000"/>
          <w:sz w:val="27"/>
          <w:szCs w:val="27"/>
          <w:lang w:val="pt-BR"/>
        </w:rPr>
      </w:pPr>
      <w:r w:rsidRPr="00AF6EF5">
        <w:rPr>
          <w:rFonts w:ascii="Times New Roman" w:hAnsi="Times New Roman"/>
          <w:noProof/>
          <w:color w:val="000000"/>
          <w:sz w:val="27"/>
          <w:szCs w:val="27"/>
          <w:lang w:val="en-US"/>
        </w:rPr>
        <mc:AlternateContent>
          <mc:Choice Requires="wps">
            <w:drawing>
              <wp:anchor distT="4294967294" distB="4294967294" distL="114300" distR="114300" simplePos="0" relativeHeight="251656192" behindDoc="0" locked="0" layoutInCell="1" allowOverlap="1">
                <wp:simplePos x="0" y="0"/>
                <wp:positionH relativeFrom="column">
                  <wp:posOffset>2521585</wp:posOffset>
                </wp:positionH>
                <wp:positionV relativeFrom="paragraph">
                  <wp:posOffset>69214</wp:posOffset>
                </wp:positionV>
                <wp:extent cx="733425" cy="0"/>
                <wp:effectExtent l="0" t="0" r="952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F31D"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55pt,5.45pt" to="25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2O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"/>
            </w:pict>
          </mc:Fallback>
        </mc:AlternateContent>
      </w:r>
    </w:p>
    <w:p w:rsidR="00C31B71" w:rsidRPr="00AF6EF5" w:rsidRDefault="00C31B71" w:rsidP="00C31B71">
      <w:pPr>
        <w:ind w:firstLine="720"/>
        <w:jc w:val="both"/>
        <w:rPr>
          <w:rFonts w:ascii="Times New Roman" w:hAnsi="Times New Roman"/>
          <w:i/>
          <w:color w:val="000000"/>
          <w:sz w:val="28"/>
          <w:szCs w:val="28"/>
          <w:lang w:val="nl-NL"/>
        </w:rPr>
      </w:pPr>
    </w:p>
    <w:p w:rsidR="00D26D62" w:rsidRPr="00AF6EF5" w:rsidRDefault="00D26D62" w:rsidP="002D5025">
      <w:pPr>
        <w:spacing w:before="120" w:line="276" w:lineRule="auto"/>
        <w:ind w:firstLine="720"/>
        <w:jc w:val="both"/>
        <w:rPr>
          <w:rFonts w:ascii="Times New Roman" w:hAnsi="Times New Roman"/>
          <w:i/>
          <w:color w:val="000000"/>
          <w:sz w:val="28"/>
          <w:szCs w:val="28"/>
          <w:lang w:val="nl-NL"/>
        </w:rPr>
      </w:pPr>
      <w:r w:rsidRPr="00AF6EF5">
        <w:rPr>
          <w:rFonts w:ascii="Times New Roman" w:hAnsi="Times New Roman"/>
          <w:i/>
          <w:color w:val="000000"/>
          <w:sz w:val="28"/>
          <w:szCs w:val="28"/>
          <w:lang w:val="nl-NL"/>
        </w:rPr>
        <w:t>Căn cứ Luật tổ chức Chính phủ ngày 19 tháng 6 năm 2015;</w:t>
      </w:r>
    </w:p>
    <w:p w:rsidR="00D26D62" w:rsidRPr="00101229" w:rsidRDefault="00D26D62" w:rsidP="002D5025">
      <w:pPr>
        <w:spacing w:before="120" w:line="276" w:lineRule="auto"/>
        <w:ind w:firstLine="720"/>
        <w:jc w:val="both"/>
        <w:rPr>
          <w:rFonts w:ascii="Times New Roman" w:hAnsi="Times New Roman"/>
          <w:i/>
          <w:color w:val="000000"/>
          <w:sz w:val="28"/>
          <w:szCs w:val="28"/>
          <w:lang w:val="pt-BR"/>
        </w:rPr>
      </w:pPr>
      <w:r w:rsidRPr="00101229">
        <w:rPr>
          <w:rFonts w:ascii="Times New Roman" w:hAnsi="Times New Roman"/>
          <w:i/>
          <w:color w:val="000000"/>
          <w:sz w:val="28"/>
          <w:szCs w:val="28"/>
          <w:lang w:val="pt-BR"/>
        </w:rPr>
        <w:t xml:space="preserve">Căn cứ Luật </w:t>
      </w:r>
      <w:r w:rsidR="009B5717" w:rsidRPr="00101229">
        <w:rPr>
          <w:rFonts w:ascii="Times New Roman" w:hAnsi="Times New Roman"/>
          <w:i/>
          <w:color w:val="000000"/>
          <w:sz w:val="28"/>
          <w:szCs w:val="28"/>
          <w:lang w:val="pt-BR"/>
        </w:rPr>
        <w:t>bảo hiểm y tế</w:t>
      </w:r>
      <w:r w:rsidR="00AD7A95" w:rsidRPr="00101229">
        <w:rPr>
          <w:rFonts w:ascii="Times New Roman" w:hAnsi="Times New Roman"/>
          <w:i/>
          <w:color w:val="000000"/>
          <w:sz w:val="28"/>
          <w:szCs w:val="28"/>
          <w:lang w:val="pt-BR"/>
        </w:rPr>
        <w:t xml:space="preserve"> </w:t>
      </w:r>
      <w:r w:rsidR="00C13758">
        <w:rPr>
          <w:rFonts w:ascii="Times New Roman" w:hAnsi="Times New Roman"/>
          <w:i/>
          <w:color w:val="000000"/>
          <w:sz w:val="28"/>
          <w:szCs w:val="28"/>
          <w:lang w:val="pt-BR"/>
        </w:rPr>
        <w:t xml:space="preserve">ngày 14 tháng 11 năm 2008 </w:t>
      </w:r>
      <w:r w:rsidR="00AD7A95" w:rsidRPr="00101229">
        <w:rPr>
          <w:rFonts w:ascii="Times New Roman" w:hAnsi="Times New Roman"/>
          <w:i/>
          <w:color w:val="000000"/>
          <w:sz w:val="28"/>
          <w:szCs w:val="28"/>
          <w:lang w:val="pt-BR"/>
        </w:rPr>
        <w:t xml:space="preserve">được sửa đổi, bổ sung </w:t>
      </w:r>
      <w:r w:rsidR="00C13758">
        <w:rPr>
          <w:rFonts w:ascii="Times New Roman" w:hAnsi="Times New Roman"/>
          <w:i/>
          <w:color w:val="000000"/>
          <w:sz w:val="28"/>
          <w:szCs w:val="28"/>
          <w:lang w:val="pt-BR"/>
        </w:rPr>
        <w:t xml:space="preserve">một số điều theo </w:t>
      </w:r>
      <w:r w:rsidR="00C13758" w:rsidRPr="00101229">
        <w:rPr>
          <w:rFonts w:ascii="Times New Roman" w:hAnsi="Times New Roman"/>
          <w:i/>
          <w:color w:val="000000"/>
          <w:sz w:val="28"/>
          <w:szCs w:val="28"/>
          <w:lang w:val="pt-BR"/>
        </w:rPr>
        <w:t xml:space="preserve">Luật bảo hiểm y tế </w:t>
      </w:r>
      <w:r w:rsidR="00AD7A95" w:rsidRPr="00101229">
        <w:rPr>
          <w:rFonts w:ascii="Times New Roman" w:hAnsi="Times New Roman"/>
          <w:i/>
          <w:color w:val="000000"/>
          <w:sz w:val="28"/>
          <w:szCs w:val="28"/>
          <w:lang w:val="pt-BR"/>
        </w:rPr>
        <w:t xml:space="preserve">ngày 13 tháng </w:t>
      </w:r>
      <w:r w:rsidR="00866702" w:rsidRPr="00101229">
        <w:rPr>
          <w:rFonts w:ascii="Times New Roman" w:hAnsi="Times New Roman"/>
          <w:i/>
          <w:color w:val="000000"/>
          <w:sz w:val="28"/>
          <w:szCs w:val="28"/>
          <w:lang w:val="pt-BR"/>
        </w:rPr>
        <w:t>6</w:t>
      </w:r>
      <w:r w:rsidR="00AD7A95" w:rsidRPr="00101229">
        <w:rPr>
          <w:rFonts w:ascii="Times New Roman" w:hAnsi="Times New Roman"/>
          <w:i/>
          <w:color w:val="000000"/>
          <w:sz w:val="28"/>
          <w:szCs w:val="28"/>
          <w:lang w:val="pt-BR"/>
        </w:rPr>
        <w:t xml:space="preserve"> năm </w:t>
      </w:r>
      <w:r w:rsidR="00866702" w:rsidRPr="00101229">
        <w:rPr>
          <w:rFonts w:ascii="Times New Roman" w:hAnsi="Times New Roman"/>
          <w:i/>
          <w:color w:val="000000"/>
          <w:sz w:val="28"/>
          <w:szCs w:val="28"/>
          <w:lang w:val="pt-BR"/>
        </w:rPr>
        <w:t>2014</w:t>
      </w:r>
      <w:r w:rsidRPr="00101229">
        <w:rPr>
          <w:rFonts w:ascii="Times New Roman" w:hAnsi="Times New Roman"/>
          <w:i/>
          <w:color w:val="000000"/>
          <w:sz w:val="28"/>
          <w:szCs w:val="28"/>
          <w:lang w:val="pt-BR"/>
        </w:rPr>
        <w:t>;</w:t>
      </w:r>
    </w:p>
    <w:p w:rsidR="00D26D62" w:rsidRPr="00840633" w:rsidRDefault="00D26D62" w:rsidP="002D5025">
      <w:pPr>
        <w:spacing w:before="120" w:line="276" w:lineRule="auto"/>
        <w:ind w:firstLine="720"/>
        <w:jc w:val="both"/>
        <w:rPr>
          <w:rFonts w:ascii="Times New Roman" w:hAnsi="Times New Roman"/>
          <w:i/>
          <w:color w:val="000000"/>
          <w:sz w:val="28"/>
          <w:szCs w:val="28"/>
        </w:rPr>
      </w:pPr>
      <w:r w:rsidRPr="00AF6EF5">
        <w:rPr>
          <w:rFonts w:ascii="Times New Roman" w:hAnsi="Times New Roman"/>
          <w:i/>
          <w:color w:val="000000"/>
          <w:sz w:val="28"/>
          <w:szCs w:val="28"/>
          <w:lang w:val="pt-BR"/>
        </w:rPr>
        <w:t>The</w:t>
      </w:r>
      <w:r w:rsidR="00840633">
        <w:rPr>
          <w:rFonts w:ascii="Times New Roman" w:hAnsi="Times New Roman"/>
          <w:i/>
          <w:color w:val="000000"/>
          <w:sz w:val="28"/>
          <w:szCs w:val="28"/>
          <w:lang w:val="pt-BR"/>
        </w:rPr>
        <w:t>o đề nghị của Bộ trưởng Bộ Y tế</w:t>
      </w:r>
      <w:r w:rsidR="00840633">
        <w:rPr>
          <w:rFonts w:ascii="Times New Roman" w:hAnsi="Times New Roman"/>
          <w:i/>
          <w:color w:val="000000"/>
          <w:sz w:val="28"/>
          <w:szCs w:val="28"/>
        </w:rPr>
        <w:t>,</w:t>
      </w:r>
    </w:p>
    <w:p w:rsidR="00D26D62" w:rsidRPr="00AF6EF5" w:rsidRDefault="00D26D62" w:rsidP="002D5025">
      <w:pPr>
        <w:spacing w:before="120" w:line="276" w:lineRule="auto"/>
        <w:ind w:firstLine="720"/>
        <w:jc w:val="both"/>
        <w:rPr>
          <w:rFonts w:ascii="Times New Roman" w:hAnsi="Times New Roman"/>
          <w:i/>
          <w:color w:val="000000"/>
          <w:sz w:val="28"/>
          <w:szCs w:val="28"/>
          <w:lang w:val="pt-BR"/>
        </w:rPr>
      </w:pPr>
      <w:r w:rsidRPr="00AF6EF5">
        <w:rPr>
          <w:rFonts w:ascii="Times New Roman" w:hAnsi="Times New Roman"/>
          <w:i/>
          <w:color w:val="000000"/>
          <w:sz w:val="28"/>
          <w:szCs w:val="28"/>
          <w:lang w:val="pt-BR"/>
        </w:rPr>
        <w:t xml:space="preserve">Chính phủ ban hành Nghị định </w:t>
      </w:r>
      <w:r w:rsidR="006E64B5">
        <w:rPr>
          <w:rFonts w:ascii="Times New Roman" w:hAnsi="Times New Roman"/>
          <w:i/>
          <w:color w:val="000000"/>
          <w:sz w:val="28"/>
          <w:szCs w:val="28"/>
        </w:rPr>
        <w:t>sửa đổi</w:t>
      </w:r>
      <w:r w:rsidR="002D5025">
        <w:rPr>
          <w:rFonts w:ascii="Times New Roman" w:hAnsi="Times New Roman"/>
          <w:i/>
          <w:color w:val="000000"/>
          <w:sz w:val="28"/>
          <w:szCs w:val="28"/>
          <w:lang w:val="en-US"/>
        </w:rPr>
        <w:t>,</w:t>
      </w:r>
      <w:r w:rsidR="006E64B5">
        <w:rPr>
          <w:rFonts w:ascii="Times New Roman" w:hAnsi="Times New Roman"/>
          <w:i/>
          <w:color w:val="000000"/>
          <w:sz w:val="28"/>
          <w:szCs w:val="28"/>
        </w:rPr>
        <w:t xml:space="preserve"> bổ sung một số điều </w:t>
      </w:r>
      <w:r w:rsidR="006E64B5" w:rsidRPr="00101229">
        <w:rPr>
          <w:rFonts w:ascii="Times New Roman" w:hAnsi="Times New Roman"/>
          <w:i/>
          <w:color w:val="000000"/>
          <w:sz w:val="28"/>
          <w:szCs w:val="28"/>
          <w:lang w:val="pt-BR"/>
        </w:rPr>
        <w:t xml:space="preserve">Nghị định số 146/2018/NĐ-CP ngày 17 tháng 10 năm 2018 của Chính phủ </w:t>
      </w:r>
      <w:r w:rsidR="00C13758">
        <w:rPr>
          <w:rFonts w:ascii="Times New Roman" w:hAnsi="Times New Roman"/>
          <w:i/>
          <w:color w:val="000000"/>
          <w:sz w:val="28"/>
          <w:szCs w:val="28"/>
          <w:lang w:val="pt-BR"/>
        </w:rPr>
        <w:t>q</w:t>
      </w:r>
      <w:r w:rsidR="006E64B5" w:rsidRPr="00101229">
        <w:rPr>
          <w:rFonts w:ascii="Times New Roman" w:hAnsi="Times New Roman"/>
          <w:i/>
          <w:color w:val="000000"/>
          <w:sz w:val="28"/>
          <w:szCs w:val="28"/>
          <w:lang w:val="pt-BR"/>
        </w:rPr>
        <w:t>uy định chi tiết và hướng dẫn biện pháp thi hành một số điều của Luật Bảo hiểm y tế</w:t>
      </w:r>
      <w:r w:rsidRPr="00AF6EF5">
        <w:rPr>
          <w:rFonts w:ascii="Times New Roman" w:hAnsi="Times New Roman"/>
          <w:i/>
          <w:color w:val="000000"/>
          <w:sz w:val="28"/>
          <w:szCs w:val="28"/>
          <w:lang w:val="pt-BR"/>
        </w:rPr>
        <w:t>.</w:t>
      </w:r>
    </w:p>
    <w:p w:rsidR="005E5FE0" w:rsidRDefault="005E5FE0" w:rsidP="006A5CD9">
      <w:pPr>
        <w:spacing w:before="120" w:line="247" w:lineRule="auto"/>
        <w:ind w:firstLine="851"/>
        <w:jc w:val="both"/>
        <w:rPr>
          <w:rFonts w:ascii="Times New Roman" w:hAnsi="Times New Roman"/>
          <w:b/>
          <w:noProof/>
          <w:sz w:val="28"/>
          <w:szCs w:val="28"/>
        </w:rPr>
      </w:pPr>
    </w:p>
    <w:p w:rsidR="006A5CD9" w:rsidRPr="006A5CD9" w:rsidRDefault="006A5CD9" w:rsidP="000C7CB4">
      <w:pPr>
        <w:spacing w:before="60" w:line="252" w:lineRule="auto"/>
        <w:ind w:firstLine="709"/>
        <w:jc w:val="both"/>
        <w:rPr>
          <w:rFonts w:ascii="Times New Roman" w:hAnsi="Times New Roman"/>
          <w:bCs/>
          <w:noProof/>
          <w:sz w:val="28"/>
          <w:szCs w:val="28"/>
        </w:rPr>
      </w:pPr>
      <w:r w:rsidRPr="006A5CD9">
        <w:rPr>
          <w:rFonts w:ascii="Times New Roman" w:hAnsi="Times New Roman"/>
          <w:b/>
          <w:noProof/>
          <w:sz w:val="28"/>
          <w:szCs w:val="28"/>
        </w:rPr>
        <w:t>Điều 1.</w:t>
      </w:r>
      <w:r w:rsidRPr="006A5CD9">
        <w:rPr>
          <w:rFonts w:ascii="Times New Roman" w:hAnsi="Times New Roman"/>
          <w:bCs/>
          <w:noProof/>
          <w:sz w:val="28"/>
          <w:szCs w:val="28"/>
        </w:rPr>
        <w:t xml:space="preserve"> </w:t>
      </w:r>
      <w:r w:rsidRPr="00454738">
        <w:rPr>
          <w:rFonts w:ascii="Times New Roman" w:hAnsi="Times New Roman"/>
          <w:b/>
          <w:noProof/>
          <w:sz w:val="28"/>
          <w:szCs w:val="28"/>
        </w:rPr>
        <w:t>Sửa đổi, bổ sung một số điều</w:t>
      </w:r>
      <w:r w:rsidR="00072A31">
        <w:rPr>
          <w:rFonts w:ascii="Times New Roman" w:hAnsi="Times New Roman"/>
          <w:b/>
          <w:noProof/>
          <w:sz w:val="28"/>
          <w:szCs w:val="28"/>
          <w:lang w:val="en-US"/>
        </w:rPr>
        <w:t xml:space="preserve"> của</w:t>
      </w:r>
      <w:r w:rsidRPr="00454738">
        <w:rPr>
          <w:rFonts w:ascii="Times New Roman" w:hAnsi="Times New Roman"/>
          <w:b/>
          <w:noProof/>
          <w:sz w:val="28"/>
          <w:szCs w:val="28"/>
        </w:rPr>
        <w:t xml:space="preserve"> </w:t>
      </w:r>
      <w:r w:rsidRPr="00454738">
        <w:rPr>
          <w:rFonts w:ascii="Times New Roman" w:hAnsi="Times New Roman"/>
          <w:b/>
          <w:sz w:val="28"/>
          <w:szCs w:val="28"/>
        </w:rPr>
        <w:t>Nghị định s</w:t>
      </w:r>
      <w:r w:rsidR="00C13758" w:rsidRPr="00454738">
        <w:rPr>
          <w:rFonts w:ascii="Times New Roman" w:hAnsi="Times New Roman"/>
          <w:b/>
          <w:sz w:val="28"/>
          <w:szCs w:val="28"/>
          <w:lang w:val="en-US"/>
        </w:rPr>
        <w:t>ố</w:t>
      </w:r>
      <w:r w:rsidRPr="00454738">
        <w:rPr>
          <w:rFonts w:ascii="Times New Roman" w:hAnsi="Times New Roman"/>
          <w:b/>
          <w:sz w:val="28"/>
          <w:szCs w:val="28"/>
        </w:rPr>
        <w:t xml:space="preserve"> 146/2018/NĐ-CP </w:t>
      </w:r>
      <w:r w:rsidR="00454738" w:rsidRPr="00454738">
        <w:rPr>
          <w:rFonts w:ascii="Times New Roman" w:hAnsi="Times New Roman"/>
          <w:b/>
          <w:sz w:val="28"/>
          <w:szCs w:val="28"/>
        </w:rPr>
        <w:t>ngày 17 tháng 10 n</w:t>
      </w:r>
      <w:r w:rsidR="00454738" w:rsidRPr="00454738">
        <w:rPr>
          <w:rFonts w:ascii="Times New Roman" w:hAnsi="Times New Roman" w:hint="eastAsia"/>
          <w:b/>
          <w:sz w:val="28"/>
          <w:szCs w:val="28"/>
        </w:rPr>
        <w:t>ă</w:t>
      </w:r>
      <w:r w:rsidR="00454738" w:rsidRPr="00454738">
        <w:rPr>
          <w:rFonts w:ascii="Times New Roman" w:hAnsi="Times New Roman"/>
          <w:b/>
          <w:sz w:val="28"/>
          <w:szCs w:val="28"/>
        </w:rPr>
        <w:t xml:space="preserve">m 2018 của Chính phủ quy </w:t>
      </w:r>
      <w:r w:rsidR="00454738" w:rsidRPr="00454738">
        <w:rPr>
          <w:rFonts w:ascii="Times New Roman" w:hAnsi="Times New Roman" w:hint="eastAsia"/>
          <w:b/>
          <w:sz w:val="28"/>
          <w:szCs w:val="28"/>
        </w:rPr>
        <w:t>đ</w:t>
      </w:r>
      <w:r w:rsidR="00454738" w:rsidRPr="00454738">
        <w:rPr>
          <w:rFonts w:ascii="Times New Roman" w:hAnsi="Times New Roman"/>
          <w:b/>
          <w:sz w:val="28"/>
          <w:szCs w:val="28"/>
        </w:rPr>
        <w:t>ịnh chi tiết và h</w:t>
      </w:r>
      <w:r w:rsidR="00454738" w:rsidRPr="00454738">
        <w:rPr>
          <w:rFonts w:ascii="Times New Roman" w:hAnsi="Times New Roman" w:hint="eastAsia"/>
          <w:b/>
          <w:sz w:val="28"/>
          <w:szCs w:val="28"/>
        </w:rPr>
        <w:t>ư</w:t>
      </w:r>
      <w:r w:rsidR="00454738" w:rsidRPr="00454738">
        <w:rPr>
          <w:rFonts w:ascii="Times New Roman" w:hAnsi="Times New Roman"/>
          <w:b/>
          <w:sz w:val="28"/>
          <w:szCs w:val="28"/>
        </w:rPr>
        <w:t xml:space="preserve">ớng dẫn biện pháp thi hành một số </w:t>
      </w:r>
      <w:r w:rsidR="00454738" w:rsidRPr="00454738">
        <w:rPr>
          <w:rFonts w:ascii="Times New Roman" w:hAnsi="Times New Roman" w:hint="eastAsia"/>
          <w:b/>
          <w:sz w:val="28"/>
          <w:szCs w:val="28"/>
        </w:rPr>
        <w:t>đ</w:t>
      </w:r>
      <w:r w:rsidR="00454738" w:rsidRPr="00454738">
        <w:rPr>
          <w:rFonts w:ascii="Times New Roman" w:hAnsi="Times New Roman"/>
          <w:b/>
          <w:sz w:val="28"/>
          <w:szCs w:val="28"/>
        </w:rPr>
        <w:t>iều của Luật Bảo hiểm y tế</w:t>
      </w:r>
    </w:p>
    <w:p w:rsidR="006A5CD9" w:rsidRPr="00454738" w:rsidRDefault="006A5CD9" w:rsidP="000C7CB4">
      <w:pPr>
        <w:spacing w:before="60" w:line="252" w:lineRule="auto"/>
        <w:ind w:firstLine="709"/>
        <w:jc w:val="both"/>
        <w:rPr>
          <w:rFonts w:ascii="Times New Roman" w:hAnsi="Times New Roman"/>
          <w:kern w:val="28"/>
          <w:sz w:val="28"/>
          <w:szCs w:val="28"/>
          <w:lang w:val="nl-NL"/>
        </w:rPr>
      </w:pPr>
      <w:r w:rsidRPr="00454738">
        <w:rPr>
          <w:rFonts w:ascii="Times New Roman" w:hAnsi="Times New Roman"/>
          <w:kern w:val="28"/>
          <w:sz w:val="28"/>
          <w:szCs w:val="28"/>
          <w:lang w:val="nl-NL"/>
        </w:rPr>
        <w:t xml:space="preserve">1. </w:t>
      </w:r>
      <w:r w:rsidRPr="00454738">
        <w:rPr>
          <w:rFonts w:ascii="Times New Roman" w:hAnsi="Times New Roman"/>
          <w:sz w:val="28"/>
          <w:szCs w:val="28"/>
        </w:rPr>
        <w:t>Bổ sung Khoản 18 Điều 3</w:t>
      </w:r>
      <w:r w:rsidR="00072A31">
        <w:rPr>
          <w:rFonts w:ascii="Times New Roman" w:hAnsi="Times New Roman"/>
          <w:sz w:val="28"/>
          <w:szCs w:val="28"/>
          <w:lang w:val="en-US"/>
        </w:rPr>
        <w:t xml:space="preserve"> như sau:</w:t>
      </w:r>
    </w:p>
    <w:p w:rsidR="006A5CD9" w:rsidRPr="003B529D" w:rsidRDefault="006A5CD9" w:rsidP="000C7CB4">
      <w:pPr>
        <w:spacing w:before="60" w:line="252" w:lineRule="auto"/>
        <w:ind w:firstLine="709"/>
        <w:jc w:val="both"/>
        <w:rPr>
          <w:rFonts w:ascii="Times New Roman" w:hAnsi="Times New Roman"/>
          <w:i/>
          <w:sz w:val="28"/>
          <w:szCs w:val="28"/>
          <w:lang w:val="nl-NL"/>
        </w:rPr>
      </w:pPr>
      <w:r w:rsidRPr="003B529D">
        <w:rPr>
          <w:rFonts w:ascii="Times New Roman" w:hAnsi="Times New Roman"/>
          <w:i/>
          <w:sz w:val="28"/>
          <w:szCs w:val="28"/>
        </w:rPr>
        <w:t>“18. N</w:t>
      </w:r>
      <w:r w:rsidRPr="003B529D">
        <w:rPr>
          <w:rFonts w:ascii="Times New Roman" w:hAnsi="Times New Roman"/>
          <w:i/>
          <w:sz w:val="28"/>
          <w:szCs w:val="28"/>
          <w:lang w:val="nl-NL"/>
        </w:rPr>
        <w:t>gười dân sinh sống ở các xã An toàn khu, vùng An toàn khu cách mạng trong kháng chiến chống Pháp và chống Mỹ”.</w:t>
      </w:r>
    </w:p>
    <w:p w:rsidR="006A5CD9" w:rsidRPr="00072A31" w:rsidRDefault="006A5CD9" w:rsidP="000C7CB4">
      <w:pPr>
        <w:spacing w:before="60" w:line="252" w:lineRule="auto"/>
        <w:ind w:firstLine="709"/>
        <w:jc w:val="both"/>
        <w:rPr>
          <w:rFonts w:ascii="Times New Roman" w:hAnsi="Times New Roman"/>
          <w:kern w:val="28"/>
          <w:sz w:val="28"/>
          <w:szCs w:val="28"/>
          <w:lang w:val="nl-NL"/>
        </w:rPr>
      </w:pPr>
      <w:r w:rsidRPr="00072A31">
        <w:rPr>
          <w:rFonts w:ascii="Times New Roman" w:hAnsi="Times New Roman"/>
          <w:kern w:val="28"/>
          <w:sz w:val="28"/>
          <w:szCs w:val="28"/>
          <w:lang w:val="nl-NL"/>
        </w:rPr>
        <w:t xml:space="preserve">2. </w:t>
      </w:r>
      <w:r w:rsidRPr="00072A31">
        <w:rPr>
          <w:rFonts w:ascii="Times New Roman" w:hAnsi="Times New Roman"/>
          <w:sz w:val="28"/>
          <w:szCs w:val="28"/>
        </w:rPr>
        <w:t xml:space="preserve">Bổ sung Khoản 5 Điều 4 </w:t>
      </w:r>
      <w:r w:rsidR="00072A31" w:rsidRPr="00072A31">
        <w:rPr>
          <w:rFonts w:ascii="Times New Roman" w:hAnsi="Times New Roman"/>
          <w:sz w:val="28"/>
          <w:szCs w:val="28"/>
          <w:lang w:val="en-US"/>
        </w:rPr>
        <w:t>như sau:</w:t>
      </w:r>
    </w:p>
    <w:p w:rsidR="006A5CD9" w:rsidRPr="003B529D" w:rsidRDefault="006A5CD9" w:rsidP="000C7CB4">
      <w:pPr>
        <w:spacing w:before="60" w:line="252" w:lineRule="auto"/>
        <w:ind w:firstLine="709"/>
        <w:jc w:val="both"/>
        <w:rPr>
          <w:rFonts w:ascii="Times New Roman" w:hAnsi="Times New Roman"/>
          <w:bCs/>
          <w:i/>
          <w:kern w:val="28"/>
          <w:sz w:val="28"/>
          <w:szCs w:val="28"/>
          <w:lang w:val="nl-NL"/>
        </w:rPr>
      </w:pPr>
      <w:r w:rsidRPr="003B529D">
        <w:rPr>
          <w:rFonts w:ascii="Times New Roman" w:hAnsi="Times New Roman"/>
          <w:bCs/>
          <w:i/>
          <w:kern w:val="28"/>
          <w:sz w:val="28"/>
          <w:szCs w:val="28"/>
          <w:lang w:val="nl-NL"/>
        </w:rPr>
        <w:t xml:space="preserve">“5. </w:t>
      </w:r>
      <w:r w:rsidRPr="003B529D">
        <w:rPr>
          <w:rFonts w:ascii="Times New Roman" w:hAnsi="Times New Roman"/>
          <w:i/>
          <w:sz w:val="28"/>
          <w:szCs w:val="28"/>
        </w:rPr>
        <w:t>Người dân tộc thiểu số thoát nghèo theo Quyết định số 861/QĐ-TTg ngày 04 tháng 6 năm 2021 của Thủ tướng Chính phủ phê duyệt danh sách các xã khu vực III, khu vực II, khu vực I thuộc vùng đồng bào dân tộc thiểu số và miền núi giai đoạn 2021-2025</w:t>
      </w:r>
      <w:r w:rsidRPr="003B529D">
        <w:rPr>
          <w:rFonts w:ascii="Times New Roman" w:hAnsi="Times New Roman"/>
          <w:bCs/>
          <w:i/>
          <w:kern w:val="28"/>
          <w:sz w:val="28"/>
          <w:szCs w:val="28"/>
          <w:lang w:val="nl-NL"/>
        </w:rPr>
        <w:t>”.</w:t>
      </w:r>
    </w:p>
    <w:p w:rsidR="00AF14A5" w:rsidRPr="00CA0659" w:rsidRDefault="006A5CD9" w:rsidP="000C7CB4">
      <w:pPr>
        <w:spacing w:before="60" w:line="252" w:lineRule="auto"/>
        <w:ind w:firstLine="709"/>
        <w:jc w:val="both"/>
        <w:rPr>
          <w:rFonts w:ascii="Times New Roman" w:hAnsi="Times New Roman"/>
          <w:kern w:val="28"/>
          <w:sz w:val="28"/>
          <w:szCs w:val="28"/>
        </w:rPr>
      </w:pPr>
      <w:r w:rsidRPr="00CA0659">
        <w:rPr>
          <w:rFonts w:ascii="Times New Roman" w:hAnsi="Times New Roman"/>
          <w:kern w:val="28"/>
          <w:sz w:val="28"/>
          <w:szCs w:val="28"/>
          <w:lang w:val="nl-NL"/>
        </w:rPr>
        <w:t xml:space="preserve">3. Sửa đổi, bổ sung một số khoản </w:t>
      </w:r>
      <w:r w:rsidR="00CA0659">
        <w:rPr>
          <w:rFonts w:ascii="Times New Roman" w:hAnsi="Times New Roman"/>
          <w:kern w:val="28"/>
          <w:sz w:val="28"/>
          <w:szCs w:val="28"/>
          <w:lang w:val="nl-NL"/>
        </w:rPr>
        <w:t>của</w:t>
      </w:r>
      <w:r w:rsidRPr="00CA0659">
        <w:rPr>
          <w:rFonts w:ascii="Times New Roman" w:hAnsi="Times New Roman"/>
          <w:kern w:val="28"/>
          <w:sz w:val="28"/>
          <w:szCs w:val="28"/>
          <w:lang w:val="nl-NL"/>
        </w:rPr>
        <w:t xml:space="preserve"> Điều 5</w:t>
      </w:r>
      <w:r w:rsidR="00CA0659">
        <w:rPr>
          <w:rFonts w:ascii="Times New Roman" w:hAnsi="Times New Roman"/>
          <w:kern w:val="28"/>
          <w:sz w:val="28"/>
          <w:szCs w:val="28"/>
          <w:lang w:val="nl-NL"/>
        </w:rPr>
        <w:t xml:space="preserve"> như sau:</w:t>
      </w:r>
    </w:p>
    <w:p w:rsidR="006A5CD9" w:rsidRPr="00CA0659" w:rsidRDefault="006A5CD9" w:rsidP="000C7CB4">
      <w:pPr>
        <w:spacing w:before="60" w:line="252" w:lineRule="auto"/>
        <w:ind w:firstLine="709"/>
        <w:jc w:val="both"/>
        <w:rPr>
          <w:rFonts w:ascii="Times New Roman" w:hAnsi="Times New Roman"/>
          <w:iCs/>
          <w:kern w:val="28"/>
          <w:sz w:val="28"/>
          <w:szCs w:val="28"/>
        </w:rPr>
      </w:pPr>
      <w:r w:rsidRPr="00CA0659">
        <w:rPr>
          <w:rFonts w:ascii="Times New Roman" w:hAnsi="Times New Roman"/>
          <w:iCs/>
          <w:kern w:val="28"/>
          <w:sz w:val="28"/>
          <w:szCs w:val="28"/>
          <w:lang w:val="nl-NL"/>
        </w:rPr>
        <w:t>a) Sửa đổi</w:t>
      </w:r>
      <w:r w:rsidR="00CA0659">
        <w:rPr>
          <w:rFonts w:ascii="Times New Roman" w:hAnsi="Times New Roman"/>
          <w:iCs/>
          <w:kern w:val="28"/>
          <w:sz w:val="28"/>
          <w:szCs w:val="28"/>
          <w:lang w:val="nl-NL"/>
        </w:rPr>
        <w:t xml:space="preserve">, bổ sung </w:t>
      </w:r>
      <w:r w:rsidRPr="00CA0659">
        <w:rPr>
          <w:rFonts w:ascii="Times New Roman" w:hAnsi="Times New Roman"/>
          <w:iCs/>
          <w:kern w:val="28"/>
          <w:sz w:val="28"/>
          <w:szCs w:val="28"/>
          <w:lang w:val="nl-NL"/>
        </w:rPr>
        <w:t>khoản 1 và khoản 2 như sau:</w:t>
      </w:r>
    </w:p>
    <w:p w:rsidR="006A5CD9" w:rsidRPr="003B529D" w:rsidRDefault="006A5CD9" w:rsidP="000C7CB4">
      <w:pPr>
        <w:spacing w:before="60" w:line="252" w:lineRule="auto"/>
        <w:ind w:firstLine="709"/>
        <w:jc w:val="both"/>
        <w:rPr>
          <w:rFonts w:ascii="Times New Roman" w:hAnsi="Times New Roman"/>
          <w:i/>
          <w:kern w:val="28"/>
          <w:sz w:val="28"/>
          <w:szCs w:val="28"/>
          <w:lang w:val="nl-NL"/>
        </w:rPr>
      </w:pPr>
      <w:r w:rsidRPr="003B529D">
        <w:rPr>
          <w:rFonts w:ascii="Times New Roman" w:hAnsi="Times New Roman"/>
          <w:i/>
          <w:kern w:val="28"/>
          <w:sz w:val="28"/>
          <w:szCs w:val="28"/>
          <w:lang w:val="nl-NL"/>
        </w:rPr>
        <w:t xml:space="preserve">“1. Người cùng đăng ký thường trú cùng đăng ký tạm trú tại một chỗ ở hợp pháp theo quy định của pháp luật về cư trú, trừ những người thuộc đối tượng quy định tại các </w:t>
      </w:r>
      <w:r w:rsidR="00CA0659" w:rsidRPr="003B529D">
        <w:rPr>
          <w:rFonts w:ascii="Times New Roman" w:hAnsi="Times New Roman"/>
          <w:i/>
          <w:kern w:val="28"/>
          <w:sz w:val="28"/>
          <w:szCs w:val="28"/>
          <w:lang w:val="nl-NL"/>
        </w:rPr>
        <w:t>đ</w:t>
      </w:r>
      <w:r w:rsidRPr="003B529D">
        <w:rPr>
          <w:rFonts w:ascii="Times New Roman" w:hAnsi="Times New Roman"/>
          <w:i/>
          <w:kern w:val="28"/>
          <w:sz w:val="28"/>
          <w:szCs w:val="28"/>
          <w:lang w:val="nl-NL"/>
        </w:rPr>
        <w:t>iều 1, 2, 3, 4 và 6 Nghị định này.</w:t>
      </w:r>
    </w:p>
    <w:p w:rsidR="006A5CD9" w:rsidRPr="003B529D" w:rsidRDefault="006A5CD9" w:rsidP="000C7CB4">
      <w:pPr>
        <w:spacing w:before="60" w:line="252" w:lineRule="auto"/>
        <w:ind w:firstLine="709"/>
        <w:jc w:val="both"/>
        <w:rPr>
          <w:rFonts w:ascii="Times New Roman" w:hAnsi="Times New Roman"/>
          <w:spacing w:val="-2"/>
          <w:kern w:val="28"/>
          <w:sz w:val="28"/>
          <w:szCs w:val="28"/>
        </w:rPr>
      </w:pPr>
      <w:r w:rsidRPr="003B529D">
        <w:rPr>
          <w:rFonts w:ascii="Times New Roman" w:hAnsi="Times New Roman"/>
          <w:i/>
          <w:spacing w:val="-2"/>
          <w:kern w:val="28"/>
          <w:sz w:val="28"/>
          <w:szCs w:val="28"/>
          <w:lang w:val="nl-NL"/>
        </w:rPr>
        <w:t xml:space="preserve">2. Người cùng đăng ký tạm trú tại một chỗ ở hợp pháp theo quy định của pháp luật về cư trú, trừ đối tượng quy định tại các </w:t>
      </w:r>
      <w:r w:rsidR="00CA0659" w:rsidRPr="003B529D">
        <w:rPr>
          <w:rFonts w:ascii="Times New Roman" w:hAnsi="Times New Roman"/>
          <w:i/>
          <w:spacing w:val="-2"/>
          <w:kern w:val="28"/>
          <w:sz w:val="28"/>
          <w:szCs w:val="28"/>
          <w:lang w:val="nl-NL"/>
        </w:rPr>
        <w:t>đ</w:t>
      </w:r>
      <w:r w:rsidRPr="003B529D">
        <w:rPr>
          <w:rFonts w:ascii="Times New Roman" w:hAnsi="Times New Roman"/>
          <w:i/>
          <w:spacing w:val="-2"/>
          <w:kern w:val="28"/>
          <w:sz w:val="28"/>
          <w:szCs w:val="28"/>
          <w:lang w:val="nl-NL"/>
        </w:rPr>
        <w:t>iều 1, 2, 3, 4 và 6 Nghị định này và đối tượng đã tham gia bảo hiểm y tế theo quy định tại khoản 1 Điều này.”</w:t>
      </w:r>
      <w:r w:rsidR="003B529D">
        <w:rPr>
          <w:rFonts w:ascii="Times New Roman" w:hAnsi="Times New Roman"/>
          <w:i/>
          <w:spacing w:val="-2"/>
          <w:kern w:val="28"/>
          <w:sz w:val="28"/>
          <w:szCs w:val="28"/>
          <w:lang w:val="nl-NL"/>
        </w:rPr>
        <w:t>.</w:t>
      </w:r>
    </w:p>
    <w:p w:rsidR="006A5CD9" w:rsidRPr="003B529D" w:rsidRDefault="006A5CD9" w:rsidP="000C7CB4">
      <w:pPr>
        <w:spacing w:before="60" w:line="252" w:lineRule="auto"/>
        <w:ind w:firstLine="709"/>
        <w:jc w:val="both"/>
        <w:rPr>
          <w:rFonts w:ascii="Times New Roman" w:eastAsia="Calibri" w:hAnsi="Times New Roman"/>
          <w:bCs/>
          <w:iCs/>
          <w:spacing w:val="2"/>
          <w:sz w:val="28"/>
          <w:szCs w:val="28"/>
        </w:rPr>
      </w:pPr>
      <w:r w:rsidRPr="003B529D">
        <w:rPr>
          <w:rFonts w:ascii="Times New Roman" w:eastAsia="Calibri" w:hAnsi="Times New Roman"/>
          <w:bCs/>
          <w:iCs/>
          <w:spacing w:val="2"/>
          <w:sz w:val="28"/>
          <w:szCs w:val="28"/>
        </w:rPr>
        <w:lastRenderedPageBreak/>
        <w:t>b) Bổ sung các khoản 4, 5 và 6</w:t>
      </w:r>
      <w:r w:rsidR="003B529D">
        <w:rPr>
          <w:rFonts w:ascii="Times New Roman" w:eastAsia="Calibri" w:hAnsi="Times New Roman"/>
          <w:bCs/>
          <w:iCs/>
          <w:spacing w:val="2"/>
          <w:sz w:val="28"/>
          <w:szCs w:val="28"/>
          <w:lang w:val="en-US"/>
        </w:rPr>
        <w:t xml:space="preserve"> vào sau khoản 3</w:t>
      </w:r>
      <w:r w:rsidRPr="003B529D">
        <w:rPr>
          <w:rFonts w:ascii="Times New Roman" w:eastAsia="Calibri" w:hAnsi="Times New Roman"/>
          <w:bCs/>
          <w:iCs/>
          <w:spacing w:val="2"/>
          <w:sz w:val="28"/>
          <w:szCs w:val="28"/>
        </w:rPr>
        <w:t xml:space="preserve"> như sau:</w:t>
      </w:r>
    </w:p>
    <w:p w:rsidR="006A5CD9" w:rsidRPr="003B529D" w:rsidRDefault="006A5CD9" w:rsidP="000C7CB4">
      <w:pPr>
        <w:spacing w:before="60" w:line="252" w:lineRule="auto"/>
        <w:ind w:firstLine="709"/>
        <w:jc w:val="both"/>
        <w:rPr>
          <w:rFonts w:ascii="Times New Roman" w:eastAsia="Calibri" w:hAnsi="Times New Roman"/>
          <w:i/>
          <w:spacing w:val="2"/>
          <w:sz w:val="28"/>
          <w:szCs w:val="28"/>
        </w:rPr>
      </w:pPr>
      <w:r w:rsidRPr="003B529D">
        <w:rPr>
          <w:rFonts w:ascii="Times New Roman" w:eastAsia="Calibri" w:hAnsi="Times New Roman"/>
          <w:i/>
          <w:spacing w:val="2"/>
          <w:sz w:val="28"/>
          <w:szCs w:val="28"/>
        </w:rPr>
        <w:t xml:space="preserve">“4. Đối với hộ gia đình đang tham gia </w:t>
      </w:r>
      <w:r w:rsidRPr="003B529D">
        <w:rPr>
          <w:rFonts w:ascii="Times New Roman" w:hAnsi="Times New Roman"/>
          <w:i/>
          <w:sz w:val="28"/>
          <w:szCs w:val="28"/>
        </w:rPr>
        <w:t>bảo hiểm y tế</w:t>
      </w:r>
      <w:r w:rsidRPr="003B529D">
        <w:rPr>
          <w:rFonts w:ascii="Times New Roman" w:eastAsia="Calibri" w:hAnsi="Times New Roman"/>
          <w:i/>
          <w:spacing w:val="2"/>
          <w:sz w:val="28"/>
          <w:szCs w:val="28"/>
        </w:rPr>
        <w:t xml:space="preserve"> hộ gia đình mà vẫn còn giữ sổ hộ khẩu, sổ tạm trú thì tiếp tục tham gia </w:t>
      </w:r>
      <w:r w:rsidRPr="003B529D">
        <w:rPr>
          <w:rFonts w:ascii="Times New Roman" w:hAnsi="Times New Roman"/>
          <w:i/>
          <w:sz w:val="28"/>
          <w:szCs w:val="28"/>
        </w:rPr>
        <w:t>bảo hiểm y tế</w:t>
      </w:r>
      <w:r w:rsidRPr="003B529D">
        <w:rPr>
          <w:rFonts w:ascii="Times New Roman" w:eastAsia="Calibri" w:hAnsi="Times New Roman"/>
          <w:i/>
          <w:spacing w:val="2"/>
          <w:sz w:val="28"/>
          <w:szCs w:val="28"/>
        </w:rPr>
        <w:t xml:space="preserve"> hộ gia đình đến hết ngày </w:t>
      </w:r>
      <w:r w:rsidRPr="002832C4">
        <w:rPr>
          <w:rFonts w:ascii="Times New Roman" w:eastAsia="Calibri" w:hAnsi="Times New Roman"/>
          <w:i/>
          <w:color w:val="FF0000"/>
          <w:spacing w:val="2"/>
          <w:sz w:val="28"/>
          <w:szCs w:val="28"/>
        </w:rPr>
        <w:t>31 tháng 12 năm 2022</w:t>
      </w:r>
      <w:r w:rsidRPr="003B529D">
        <w:rPr>
          <w:rFonts w:ascii="Times New Roman" w:eastAsia="Calibri" w:hAnsi="Times New Roman"/>
          <w:i/>
          <w:spacing w:val="2"/>
          <w:sz w:val="28"/>
          <w:szCs w:val="28"/>
        </w:rPr>
        <w:t xml:space="preserve"> theo quy định tại khoản 3 Điều 38</w:t>
      </w:r>
      <w:r w:rsidR="002832C4">
        <w:rPr>
          <w:rFonts w:ascii="Times New Roman" w:eastAsia="Calibri" w:hAnsi="Times New Roman"/>
          <w:i/>
          <w:spacing w:val="2"/>
          <w:sz w:val="28"/>
          <w:szCs w:val="28"/>
          <w:lang w:val="en-US"/>
        </w:rPr>
        <w:t xml:space="preserve"> của</w:t>
      </w:r>
      <w:r w:rsidRPr="003B529D">
        <w:rPr>
          <w:rFonts w:ascii="Times New Roman" w:eastAsia="Calibri" w:hAnsi="Times New Roman"/>
          <w:i/>
          <w:spacing w:val="2"/>
          <w:sz w:val="28"/>
          <w:szCs w:val="28"/>
        </w:rPr>
        <w:t xml:space="preserve"> Luật Cư trú</w:t>
      </w:r>
      <w:r w:rsidR="002832C4">
        <w:rPr>
          <w:rFonts w:ascii="Times New Roman" w:eastAsia="Calibri" w:hAnsi="Times New Roman"/>
          <w:i/>
          <w:spacing w:val="2"/>
          <w:sz w:val="28"/>
          <w:szCs w:val="28"/>
          <w:lang w:val="en-US"/>
        </w:rPr>
        <w:t>. K</w:t>
      </w:r>
      <w:r w:rsidRPr="003B529D">
        <w:rPr>
          <w:rFonts w:ascii="Times New Roman" w:eastAsia="Calibri" w:hAnsi="Times New Roman"/>
          <w:i/>
          <w:spacing w:val="2"/>
          <w:sz w:val="28"/>
          <w:szCs w:val="28"/>
        </w:rPr>
        <w:t xml:space="preserve">ể từ ngày </w:t>
      </w:r>
      <w:r w:rsidRPr="002832C4">
        <w:rPr>
          <w:rFonts w:ascii="Times New Roman" w:eastAsia="Calibri" w:hAnsi="Times New Roman"/>
          <w:i/>
          <w:color w:val="FF0000"/>
          <w:spacing w:val="2"/>
          <w:sz w:val="28"/>
          <w:szCs w:val="28"/>
        </w:rPr>
        <w:t>01 tháng 01 năm 202</w:t>
      </w:r>
      <w:r w:rsidR="002832C4" w:rsidRPr="002832C4">
        <w:rPr>
          <w:rFonts w:ascii="Times New Roman" w:eastAsia="Calibri" w:hAnsi="Times New Roman"/>
          <w:i/>
          <w:color w:val="FF0000"/>
          <w:spacing w:val="2"/>
          <w:sz w:val="28"/>
          <w:szCs w:val="28"/>
          <w:lang w:val="en-US"/>
        </w:rPr>
        <w:t>3</w:t>
      </w:r>
      <w:r w:rsidRPr="003B529D">
        <w:rPr>
          <w:rFonts w:ascii="Times New Roman" w:eastAsia="Calibri" w:hAnsi="Times New Roman"/>
          <w:i/>
          <w:spacing w:val="2"/>
          <w:sz w:val="28"/>
          <w:szCs w:val="28"/>
        </w:rPr>
        <w:t xml:space="preserve"> thực hiện tham gia bảo hiểm y tế hộ gia đình theo khoản 2 Điều 37</w:t>
      </w:r>
      <w:r w:rsidR="002832C4">
        <w:rPr>
          <w:rFonts w:ascii="Times New Roman" w:eastAsia="Calibri" w:hAnsi="Times New Roman"/>
          <w:i/>
          <w:spacing w:val="2"/>
          <w:sz w:val="28"/>
          <w:szCs w:val="28"/>
          <w:lang w:val="en-US"/>
        </w:rPr>
        <w:t xml:space="preserve"> của</w:t>
      </w:r>
      <w:r w:rsidRPr="003B529D">
        <w:rPr>
          <w:rFonts w:ascii="Times New Roman" w:eastAsia="Calibri" w:hAnsi="Times New Roman"/>
          <w:i/>
          <w:spacing w:val="2"/>
          <w:sz w:val="28"/>
          <w:szCs w:val="28"/>
        </w:rPr>
        <w:t xml:space="preserve"> Luậ</w:t>
      </w:r>
      <w:r w:rsidR="005868A8">
        <w:rPr>
          <w:rFonts w:ascii="Times New Roman" w:eastAsia="Calibri" w:hAnsi="Times New Roman"/>
          <w:i/>
          <w:spacing w:val="2"/>
          <w:sz w:val="28"/>
          <w:szCs w:val="28"/>
        </w:rPr>
        <w:t>t Cư trú.</w:t>
      </w:r>
    </w:p>
    <w:p w:rsidR="006A5CD9" w:rsidRPr="003B529D" w:rsidRDefault="006A5CD9" w:rsidP="000C7CB4">
      <w:pPr>
        <w:spacing w:before="60" w:line="252" w:lineRule="auto"/>
        <w:ind w:firstLine="709"/>
        <w:jc w:val="both"/>
        <w:rPr>
          <w:rFonts w:ascii="Times New Roman" w:eastAsia="Calibri" w:hAnsi="Times New Roman"/>
          <w:i/>
          <w:spacing w:val="2"/>
          <w:sz w:val="28"/>
          <w:szCs w:val="28"/>
        </w:rPr>
      </w:pPr>
      <w:r w:rsidRPr="003B529D">
        <w:rPr>
          <w:rFonts w:ascii="Times New Roman" w:eastAsia="Calibri" w:hAnsi="Times New Roman"/>
          <w:i/>
          <w:spacing w:val="2"/>
          <w:sz w:val="28"/>
          <w:szCs w:val="28"/>
        </w:rPr>
        <w:t xml:space="preserve">5. Đối với trường hợp công dân thực hiện các thủ tục đăng ký cư trú sau ngày 01 tháng 7 năm 2021 dẫn đến thay đổi thông tin trong Sổ hộ khẩu, Sổ tạm trú bị cơ quan đăng ký cư trú thu hồi sổ hộ khẩu, sổ tạm trú thì tham gia </w:t>
      </w:r>
      <w:r w:rsidRPr="003B529D">
        <w:rPr>
          <w:rFonts w:ascii="Times New Roman" w:hAnsi="Times New Roman"/>
          <w:i/>
          <w:sz w:val="28"/>
          <w:szCs w:val="28"/>
        </w:rPr>
        <w:t>bảo hiểm y tế</w:t>
      </w:r>
      <w:r w:rsidRPr="003B529D">
        <w:rPr>
          <w:rFonts w:ascii="Times New Roman" w:eastAsia="Calibri" w:hAnsi="Times New Roman"/>
          <w:i/>
          <w:spacing w:val="2"/>
          <w:sz w:val="28"/>
          <w:szCs w:val="28"/>
        </w:rPr>
        <w:t xml:space="preserve"> hộ gia đình theo quy định tại khoản 2 Điều 37</w:t>
      </w:r>
      <w:r w:rsidR="005868A8">
        <w:rPr>
          <w:rFonts w:ascii="Times New Roman" w:eastAsia="Calibri" w:hAnsi="Times New Roman"/>
          <w:i/>
          <w:spacing w:val="2"/>
          <w:sz w:val="28"/>
          <w:szCs w:val="28"/>
          <w:lang w:val="en-US"/>
        </w:rPr>
        <w:t xml:space="preserve"> của</w:t>
      </w:r>
      <w:r w:rsidRPr="003B529D">
        <w:rPr>
          <w:rFonts w:ascii="Times New Roman" w:eastAsia="Calibri" w:hAnsi="Times New Roman"/>
          <w:i/>
          <w:spacing w:val="2"/>
          <w:sz w:val="28"/>
          <w:szCs w:val="28"/>
        </w:rPr>
        <w:t xml:space="preserve"> Luậ</w:t>
      </w:r>
      <w:r w:rsidR="005868A8">
        <w:rPr>
          <w:rFonts w:ascii="Times New Roman" w:eastAsia="Calibri" w:hAnsi="Times New Roman"/>
          <w:i/>
          <w:spacing w:val="2"/>
          <w:sz w:val="28"/>
          <w:szCs w:val="28"/>
        </w:rPr>
        <w:t>t Cư trú.</w:t>
      </w:r>
    </w:p>
    <w:p w:rsidR="006A5CD9" w:rsidRPr="00F00D93" w:rsidRDefault="006A5CD9" w:rsidP="000C7CB4">
      <w:pPr>
        <w:spacing w:before="60" w:line="252" w:lineRule="auto"/>
        <w:ind w:firstLine="709"/>
        <w:jc w:val="both"/>
        <w:rPr>
          <w:rFonts w:ascii="Times New Roman" w:eastAsia="Calibri" w:hAnsi="Times New Roman"/>
          <w:spacing w:val="2"/>
          <w:sz w:val="28"/>
          <w:szCs w:val="28"/>
        </w:rPr>
      </w:pPr>
      <w:r w:rsidRPr="00F00D93">
        <w:rPr>
          <w:rFonts w:ascii="Times New Roman" w:hAnsi="Times New Roman"/>
          <w:i/>
          <w:spacing w:val="2"/>
          <w:sz w:val="28"/>
          <w:szCs w:val="28"/>
        </w:rPr>
        <w:t>6. Đối với trường hợp thông tin trong Sổ hộ</w:t>
      </w:r>
      <w:r w:rsidR="005868A8" w:rsidRPr="00F00D93">
        <w:rPr>
          <w:rFonts w:ascii="Times New Roman" w:hAnsi="Times New Roman"/>
          <w:i/>
          <w:spacing w:val="2"/>
          <w:sz w:val="28"/>
          <w:szCs w:val="28"/>
          <w:lang w:val="en-US"/>
        </w:rPr>
        <w:t xml:space="preserve"> khẩu</w:t>
      </w:r>
      <w:r w:rsidRPr="00F00D93">
        <w:rPr>
          <w:rFonts w:ascii="Times New Roman" w:hAnsi="Times New Roman"/>
          <w:i/>
          <w:spacing w:val="2"/>
          <w:sz w:val="28"/>
          <w:szCs w:val="28"/>
        </w:rPr>
        <w:t xml:space="preserve">, Sổ tạm trú khác với thông tin trong cơ sở sữ liệu về cư trú thì sử dụng thông tin trong Cơ sở dữ liệu về cư trú, tham gia bảo hiểm y tế hộ gia đình </w:t>
      </w:r>
      <w:r w:rsidRPr="00F00D93">
        <w:rPr>
          <w:rFonts w:ascii="Times New Roman" w:eastAsia="Calibri" w:hAnsi="Times New Roman"/>
          <w:i/>
          <w:spacing w:val="2"/>
          <w:sz w:val="28"/>
          <w:szCs w:val="28"/>
        </w:rPr>
        <w:t>theo quy định tại khoản 2 Điều 37</w:t>
      </w:r>
      <w:r w:rsidR="005868A8" w:rsidRPr="00F00D93">
        <w:rPr>
          <w:rFonts w:ascii="Times New Roman" w:eastAsia="Calibri" w:hAnsi="Times New Roman"/>
          <w:i/>
          <w:spacing w:val="2"/>
          <w:sz w:val="28"/>
          <w:szCs w:val="28"/>
          <w:lang w:val="en-US"/>
        </w:rPr>
        <w:t xml:space="preserve"> của</w:t>
      </w:r>
      <w:r w:rsidRPr="00F00D93">
        <w:rPr>
          <w:rFonts w:ascii="Times New Roman" w:eastAsia="Calibri" w:hAnsi="Times New Roman"/>
          <w:i/>
          <w:spacing w:val="2"/>
          <w:sz w:val="28"/>
          <w:szCs w:val="28"/>
        </w:rPr>
        <w:t xml:space="preserve"> Luật Cư trú</w:t>
      </w:r>
      <w:r w:rsidR="005868A8" w:rsidRPr="00F00D93">
        <w:rPr>
          <w:rFonts w:ascii="Times New Roman" w:eastAsia="Calibri" w:hAnsi="Times New Roman"/>
          <w:i/>
          <w:spacing w:val="2"/>
          <w:sz w:val="28"/>
          <w:szCs w:val="28"/>
          <w:lang w:val="en-US"/>
        </w:rPr>
        <w:t>.</w:t>
      </w:r>
      <w:r w:rsidRPr="00F00D93">
        <w:rPr>
          <w:rFonts w:ascii="Times New Roman" w:eastAsia="Calibri" w:hAnsi="Times New Roman"/>
          <w:i/>
          <w:spacing w:val="2"/>
          <w:sz w:val="28"/>
          <w:szCs w:val="28"/>
        </w:rPr>
        <w:t>”.</w:t>
      </w:r>
    </w:p>
    <w:p w:rsidR="006A5CD9" w:rsidRPr="005868A8" w:rsidRDefault="006A5CD9" w:rsidP="000C7CB4">
      <w:pPr>
        <w:spacing w:before="60" w:line="252" w:lineRule="auto"/>
        <w:ind w:firstLine="709"/>
        <w:jc w:val="both"/>
        <w:rPr>
          <w:rFonts w:ascii="Times New Roman" w:hAnsi="Times New Roman"/>
          <w:sz w:val="28"/>
          <w:szCs w:val="28"/>
        </w:rPr>
      </w:pPr>
      <w:r w:rsidRPr="005868A8">
        <w:rPr>
          <w:rFonts w:ascii="Times New Roman" w:hAnsi="Times New Roman"/>
          <w:kern w:val="28"/>
          <w:sz w:val="28"/>
          <w:szCs w:val="28"/>
          <w:lang w:val="nl-NL"/>
        </w:rPr>
        <w:tab/>
        <w:t xml:space="preserve">4. </w:t>
      </w:r>
      <w:r w:rsidRPr="005868A8">
        <w:rPr>
          <w:rFonts w:ascii="Times New Roman" w:hAnsi="Times New Roman"/>
          <w:bCs/>
          <w:sz w:val="28"/>
          <w:szCs w:val="28"/>
        </w:rPr>
        <w:t>Sửa đổi, bổ sung khoản 3 Điều 9</w:t>
      </w:r>
      <w:r w:rsidRPr="005868A8">
        <w:rPr>
          <w:rFonts w:ascii="Times New Roman" w:hAnsi="Times New Roman"/>
          <w:sz w:val="28"/>
          <w:szCs w:val="28"/>
        </w:rPr>
        <w:t xml:space="preserve"> </w:t>
      </w:r>
      <w:r w:rsidR="005868A8">
        <w:rPr>
          <w:rFonts w:ascii="Times New Roman" w:hAnsi="Times New Roman"/>
          <w:sz w:val="28"/>
          <w:szCs w:val="28"/>
          <w:lang w:val="en-US"/>
        </w:rPr>
        <w:t>như sau:</w:t>
      </w:r>
    </w:p>
    <w:p w:rsidR="006A5CD9" w:rsidRPr="006A5CD9" w:rsidRDefault="006A5CD9" w:rsidP="000C7CB4">
      <w:pPr>
        <w:spacing w:before="60" w:line="252" w:lineRule="auto"/>
        <w:ind w:firstLine="709"/>
        <w:jc w:val="both"/>
        <w:rPr>
          <w:rFonts w:ascii="Times New Roman" w:hAnsi="Times New Roman"/>
          <w:b/>
          <w:kern w:val="28"/>
          <w:sz w:val="28"/>
          <w:szCs w:val="28"/>
          <w:lang w:val="nl-NL"/>
        </w:rPr>
      </w:pPr>
      <w:r w:rsidRPr="00472AD1">
        <w:rPr>
          <w:rFonts w:ascii="Times New Roman" w:hAnsi="Times New Roman"/>
          <w:i/>
          <w:sz w:val="28"/>
          <w:szCs w:val="28"/>
        </w:rPr>
        <w:t xml:space="preserve">“3. Đối với đối tượng quy định tại các khoản 1, 4, </w:t>
      </w:r>
      <w:r w:rsidRPr="00472AD1">
        <w:rPr>
          <w:rFonts w:ascii="Times New Roman" w:hAnsi="Times New Roman"/>
          <w:b/>
          <w:bCs/>
          <w:i/>
          <w:sz w:val="28"/>
          <w:szCs w:val="28"/>
          <w:highlight w:val="yellow"/>
        </w:rPr>
        <w:t>5,</w:t>
      </w:r>
      <w:r w:rsidRPr="00472AD1">
        <w:rPr>
          <w:rFonts w:ascii="Times New Roman" w:hAnsi="Times New Roman"/>
          <w:b/>
          <w:bCs/>
          <w:i/>
          <w:sz w:val="28"/>
          <w:szCs w:val="28"/>
        </w:rPr>
        <w:t xml:space="preserve"> </w:t>
      </w:r>
      <w:r w:rsidRPr="00472AD1">
        <w:rPr>
          <w:rFonts w:ascii="Times New Roman" w:hAnsi="Times New Roman"/>
          <w:i/>
          <w:sz w:val="28"/>
          <w:szCs w:val="28"/>
        </w:rPr>
        <w:t xml:space="preserve">6, 7, 10, 13, 14, 17 và </w:t>
      </w:r>
      <w:r w:rsidRPr="00472AD1">
        <w:rPr>
          <w:rFonts w:ascii="Times New Roman" w:hAnsi="Times New Roman"/>
          <w:b/>
          <w:bCs/>
          <w:i/>
          <w:sz w:val="28"/>
          <w:szCs w:val="28"/>
          <w:highlight w:val="yellow"/>
        </w:rPr>
        <w:t>18</w:t>
      </w:r>
      <w:r w:rsidRPr="00472AD1">
        <w:rPr>
          <w:rFonts w:ascii="Times New Roman" w:hAnsi="Times New Roman"/>
          <w:i/>
          <w:sz w:val="28"/>
          <w:szCs w:val="28"/>
        </w:rPr>
        <w:t xml:space="preserve"> Điều 3, đối tượng quy định tại khoản 1 và 2 Điều 4 Nghị định này mà được ngân sách nhà nước hỗ trợ 100% mức đóng bảo hiểm y tế: Hằng quý, cơ quan bảo hiểm xã hội tổng hợp số thẻ bảo hiểm y tế đã phát hành và số tiền đóng, hỗ trợ đóng theo Mẫu số 1 Phụ lục ban hành kèm theo Nghị định này, gửi cơ quan tài chính để chuyển kinh phí vào quỹ bảo hiểm y tế theo quy định tại khoản 9 Điều này. Thời điểm để tính số tiền phải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r w:rsidRPr="006A5CD9">
        <w:rPr>
          <w:rFonts w:ascii="Times New Roman" w:hAnsi="Times New Roman"/>
          <w:sz w:val="28"/>
          <w:szCs w:val="28"/>
        </w:rPr>
        <w:t>.</w:t>
      </w:r>
    </w:p>
    <w:p w:rsidR="00472AD1" w:rsidRDefault="006A5CD9" w:rsidP="000C7CB4">
      <w:pPr>
        <w:spacing w:before="60" w:line="252" w:lineRule="auto"/>
        <w:ind w:firstLine="709"/>
        <w:jc w:val="both"/>
        <w:rPr>
          <w:rFonts w:ascii="Times New Roman" w:hAnsi="Times New Roman"/>
          <w:kern w:val="28"/>
          <w:sz w:val="28"/>
          <w:szCs w:val="28"/>
          <w:lang w:val="nl-NL"/>
        </w:rPr>
      </w:pPr>
      <w:r w:rsidRPr="00472AD1">
        <w:rPr>
          <w:rFonts w:ascii="Times New Roman" w:hAnsi="Times New Roman"/>
          <w:kern w:val="28"/>
          <w:sz w:val="28"/>
          <w:szCs w:val="28"/>
          <w:lang w:val="nl-NL"/>
        </w:rPr>
        <w:t xml:space="preserve">5. </w:t>
      </w:r>
      <w:r w:rsidR="00042247">
        <w:rPr>
          <w:rFonts w:ascii="Times New Roman" w:hAnsi="Times New Roman"/>
          <w:kern w:val="28"/>
          <w:sz w:val="28"/>
          <w:szCs w:val="28"/>
          <w:lang w:val="nl-NL"/>
        </w:rPr>
        <w:t xml:space="preserve">Sửa đổi, bổ sung </w:t>
      </w:r>
      <w:r w:rsidRPr="00472AD1">
        <w:rPr>
          <w:rFonts w:ascii="Times New Roman" w:hAnsi="Times New Roman"/>
          <w:kern w:val="28"/>
          <w:sz w:val="28"/>
          <w:szCs w:val="28"/>
          <w:lang w:val="nl-NL"/>
        </w:rPr>
        <w:t xml:space="preserve">khoản 1 Điều 14 </w:t>
      </w:r>
      <w:r w:rsidR="00472AD1">
        <w:rPr>
          <w:rFonts w:ascii="Times New Roman" w:hAnsi="Times New Roman"/>
          <w:kern w:val="28"/>
          <w:sz w:val="28"/>
          <w:szCs w:val="28"/>
          <w:lang w:val="nl-NL"/>
        </w:rPr>
        <w:t>như sau:</w:t>
      </w:r>
    </w:p>
    <w:p w:rsidR="00EA7435" w:rsidRDefault="00EA7435" w:rsidP="000C7CB4">
      <w:pPr>
        <w:spacing w:before="60" w:line="252" w:lineRule="auto"/>
        <w:ind w:firstLine="709"/>
        <w:jc w:val="both"/>
        <w:rPr>
          <w:rFonts w:ascii="Times New Roman" w:hAnsi="Times New Roman"/>
          <w:kern w:val="28"/>
          <w:sz w:val="28"/>
          <w:szCs w:val="28"/>
          <w:lang w:val="nl-NL"/>
        </w:rPr>
      </w:pPr>
      <w:r>
        <w:rPr>
          <w:rFonts w:ascii="Times New Roman" w:hAnsi="Times New Roman"/>
          <w:kern w:val="28"/>
          <w:sz w:val="28"/>
          <w:szCs w:val="28"/>
          <w:lang w:val="nl-NL"/>
        </w:rPr>
        <w:t>a) Sửa đổi, bổ sung điểm a như sau:</w:t>
      </w:r>
    </w:p>
    <w:p w:rsidR="00472AD1" w:rsidRDefault="00042247" w:rsidP="000C7CB4">
      <w:pPr>
        <w:spacing w:before="60" w:line="252" w:lineRule="auto"/>
        <w:ind w:firstLine="709"/>
        <w:jc w:val="both"/>
        <w:rPr>
          <w:rFonts w:ascii="Times New Roman" w:hAnsi="Times New Roman"/>
          <w:i/>
          <w:sz w:val="28"/>
          <w:szCs w:val="28"/>
          <w:lang w:val="en-US" w:eastAsia="vi-VN"/>
        </w:rPr>
      </w:pPr>
      <w:r w:rsidRPr="00042247">
        <w:rPr>
          <w:rFonts w:ascii="Times New Roman" w:hAnsi="Times New Roman"/>
          <w:i/>
          <w:sz w:val="28"/>
          <w:szCs w:val="28"/>
          <w:lang w:eastAsia="vi-VN"/>
        </w:rPr>
        <w:t xml:space="preserve">“a. </w:t>
      </w:r>
      <w:r w:rsidRPr="00042247">
        <w:rPr>
          <w:rFonts w:ascii="Times New Roman" w:hAnsi="Times New Roman"/>
          <w:b/>
          <w:bCs/>
          <w:i/>
          <w:sz w:val="28"/>
          <w:szCs w:val="28"/>
          <w:lang w:eastAsia="vi-VN"/>
        </w:rPr>
        <w:t>100%</w:t>
      </w:r>
      <w:r w:rsidRPr="00042247">
        <w:rPr>
          <w:rFonts w:ascii="Times New Roman" w:hAnsi="Times New Roman"/>
          <w:i/>
          <w:sz w:val="28"/>
          <w:szCs w:val="28"/>
          <w:lang w:eastAsia="vi-VN"/>
        </w:rPr>
        <w:t xml:space="preserve"> chi phí khám bệnh, chữa bệnh đối với đối tượng quy định tại các khoản 3, 4, </w:t>
      </w:r>
      <w:r w:rsidRPr="00042247">
        <w:rPr>
          <w:rFonts w:ascii="Times New Roman" w:hAnsi="Times New Roman"/>
          <w:b/>
          <w:bCs/>
          <w:i/>
          <w:sz w:val="28"/>
          <w:szCs w:val="28"/>
          <w:highlight w:val="yellow"/>
          <w:lang w:eastAsia="vi-VN"/>
        </w:rPr>
        <w:t>5</w:t>
      </w:r>
      <w:r w:rsidRPr="00042247">
        <w:rPr>
          <w:rFonts w:ascii="Times New Roman" w:hAnsi="Times New Roman"/>
          <w:i/>
          <w:sz w:val="28"/>
          <w:szCs w:val="28"/>
          <w:highlight w:val="yellow"/>
          <w:lang w:eastAsia="vi-VN"/>
        </w:rPr>
        <w:t>,</w:t>
      </w:r>
      <w:r w:rsidRPr="00042247">
        <w:rPr>
          <w:rFonts w:ascii="Times New Roman" w:hAnsi="Times New Roman"/>
          <w:i/>
          <w:sz w:val="28"/>
          <w:szCs w:val="28"/>
          <w:lang w:eastAsia="vi-VN"/>
        </w:rPr>
        <w:t xml:space="preserve"> 8, 9, 11 và 17 và </w:t>
      </w:r>
      <w:r w:rsidRPr="00042247">
        <w:rPr>
          <w:rFonts w:ascii="Times New Roman" w:hAnsi="Times New Roman"/>
          <w:i/>
          <w:sz w:val="28"/>
          <w:szCs w:val="28"/>
          <w:highlight w:val="yellow"/>
          <w:lang w:eastAsia="vi-VN"/>
        </w:rPr>
        <w:t>18</w:t>
      </w:r>
      <w:r w:rsidRPr="00042247">
        <w:rPr>
          <w:rFonts w:ascii="Times New Roman" w:hAnsi="Times New Roman"/>
          <w:i/>
          <w:sz w:val="28"/>
          <w:szCs w:val="28"/>
          <w:lang w:eastAsia="vi-VN"/>
        </w:rPr>
        <w:t xml:space="preserve"> Điều 3 Nghị định này;”</w:t>
      </w:r>
      <w:r w:rsidR="00EA7435">
        <w:rPr>
          <w:rFonts w:ascii="Times New Roman" w:hAnsi="Times New Roman"/>
          <w:i/>
          <w:sz w:val="28"/>
          <w:szCs w:val="28"/>
          <w:lang w:val="en-US" w:eastAsia="vi-VN"/>
        </w:rPr>
        <w:t>;</w:t>
      </w:r>
    </w:p>
    <w:p w:rsidR="00EA7435" w:rsidRDefault="00EA7435" w:rsidP="000C7CB4">
      <w:pPr>
        <w:spacing w:before="60" w:line="252" w:lineRule="auto"/>
        <w:ind w:firstLine="709"/>
        <w:jc w:val="both"/>
        <w:rPr>
          <w:rFonts w:ascii="Times New Roman" w:hAnsi="Times New Roman"/>
          <w:sz w:val="28"/>
          <w:szCs w:val="28"/>
          <w:lang w:val="en-US" w:eastAsia="vi-VN"/>
        </w:rPr>
      </w:pPr>
      <w:r>
        <w:rPr>
          <w:rFonts w:ascii="Times New Roman" w:hAnsi="Times New Roman"/>
          <w:sz w:val="28"/>
          <w:szCs w:val="28"/>
          <w:lang w:val="en-US" w:eastAsia="vi-VN"/>
        </w:rPr>
        <w:t>b) Sửa đổi, bổ sung điểm e như sau:</w:t>
      </w:r>
    </w:p>
    <w:p w:rsidR="00EA7435" w:rsidRPr="00F00D93" w:rsidRDefault="00EA7435" w:rsidP="000C7CB4">
      <w:pPr>
        <w:spacing w:before="60" w:line="252" w:lineRule="auto"/>
        <w:ind w:firstLine="709"/>
        <w:jc w:val="both"/>
        <w:rPr>
          <w:rFonts w:ascii="Times New Roman" w:hAnsi="Times New Roman"/>
          <w:i/>
          <w:spacing w:val="2"/>
          <w:sz w:val="28"/>
          <w:szCs w:val="28"/>
          <w:lang w:val="en-US"/>
        </w:rPr>
      </w:pPr>
      <w:r w:rsidRPr="00F00D93">
        <w:rPr>
          <w:rFonts w:ascii="Times New Roman" w:hAnsi="Times New Roman"/>
          <w:i/>
          <w:spacing w:val="2"/>
          <w:sz w:val="28"/>
          <w:szCs w:val="28"/>
        </w:rPr>
        <w:t>“</w:t>
      </w:r>
      <w:r w:rsidRPr="00F00D93">
        <w:rPr>
          <w:rFonts w:ascii="Times New Roman" w:hAnsi="Times New Roman"/>
          <w:i/>
          <w:spacing w:val="2"/>
          <w:sz w:val="28"/>
          <w:szCs w:val="32"/>
        </w:rPr>
        <w:t xml:space="preserve">e) 95% chi phí khám bệnh, chữa bệnh đối với đối tượng quy định tại khoản 1 Điều 2, khoản 12 Điều 3 và khoản 1, khoản 2 và </w:t>
      </w:r>
      <w:r w:rsidRPr="00F00D93">
        <w:rPr>
          <w:rFonts w:ascii="Times New Roman" w:hAnsi="Times New Roman"/>
          <w:b/>
          <w:bCs/>
          <w:i/>
          <w:spacing w:val="2"/>
          <w:sz w:val="28"/>
          <w:szCs w:val="32"/>
        </w:rPr>
        <w:t xml:space="preserve">khoản 5 Điều 4 </w:t>
      </w:r>
      <w:r w:rsidRPr="00F00D93">
        <w:rPr>
          <w:rFonts w:ascii="Times New Roman" w:hAnsi="Times New Roman"/>
          <w:i/>
          <w:spacing w:val="2"/>
          <w:sz w:val="28"/>
          <w:szCs w:val="32"/>
        </w:rPr>
        <w:t>Nghị định này;</w:t>
      </w:r>
      <w:r w:rsidRPr="00F00D93">
        <w:rPr>
          <w:rFonts w:ascii="Times New Roman" w:hAnsi="Times New Roman"/>
          <w:i/>
          <w:spacing w:val="2"/>
          <w:sz w:val="28"/>
          <w:szCs w:val="28"/>
        </w:rPr>
        <w:t>”</w:t>
      </w:r>
      <w:r w:rsidRPr="00F00D93">
        <w:rPr>
          <w:rFonts w:ascii="Times New Roman" w:hAnsi="Times New Roman"/>
          <w:i/>
          <w:spacing w:val="2"/>
          <w:sz w:val="28"/>
          <w:szCs w:val="28"/>
          <w:lang w:val="en-US"/>
        </w:rPr>
        <w:t>.</w:t>
      </w:r>
    </w:p>
    <w:p w:rsidR="00BD1250" w:rsidRDefault="00BD1250" w:rsidP="000C7CB4">
      <w:pPr>
        <w:spacing w:before="60" w:line="252" w:lineRule="auto"/>
        <w:ind w:firstLine="709"/>
        <w:jc w:val="both"/>
        <w:rPr>
          <w:rFonts w:ascii="Times New Roman" w:hAnsi="Times New Roman"/>
          <w:sz w:val="28"/>
          <w:szCs w:val="28"/>
          <w:lang w:val="en-US"/>
        </w:rPr>
      </w:pPr>
      <w:r>
        <w:rPr>
          <w:rFonts w:ascii="Times New Roman" w:hAnsi="Times New Roman"/>
          <w:sz w:val="28"/>
          <w:szCs w:val="28"/>
          <w:lang w:val="en-US"/>
        </w:rPr>
        <w:t>6. Bổ sung Điều 25a vào sau Điều 25 như sau:</w:t>
      </w:r>
    </w:p>
    <w:p w:rsidR="00BD1250" w:rsidRPr="00BD1250" w:rsidRDefault="00BD1250" w:rsidP="000C7CB4">
      <w:pPr>
        <w:spacing w:before="60" w:line="252" w:lineRule="auto"/>
        <w:ind w:firstLine="709"/>
        <w:jc w:val="both"/>
        <w:rPr>
          <w:rFonts w:ascii="Times New Roman" w:hAnsi="Times New Roman"/>
          <w:b/>
          <w:i/>
          <w:kern w:val="28"/>
          <w:sz w:val="28"/>
          <w:szCs w:val="28"/>
          <w:lang w:val="nl-NL"/>
        </w:rPr>
      </w:pPr>
      <w:r w:rsidRPr="00BD1250">
        <w:rPr>
          <w:rFonts w:ascii="Times New Roman" w:hAnsi="Times New Roman"/>
          <w:b/>
          <w:i/>
          <w:kern w:val="28"/>
          <w:sz w:val="28"/>
          <w:szCs w:val="28"/>
          <w:lang w:val="nl-NL"/>
        </w:rPr>
        <w:t xml:space="preserve">“Điều 25a. </w:t>
      </w:r>
      <w:r w:rsidRPr="00BD1250">
        <w:rPr>
          <w:rFonts w:ascii="Times New Roman" w:hAnsi="Times New Roman"/>
          <w:b/>
          <w:i/>
          <w:kern w:val="28"/>
          <w:sz w:val="28"/>
          <w:szCs w:val="28"/>
          <w:lang w:val="nl-NL"/>
        </w:rPr>
        <w:t>Thanh toán theo trường hợp bệnh</w:t>
      </w:r>
    </w:p>
    <w:p w:rsidR="00BD1250" w:rsidRPr="00BD1250" w:rsidRDefault="00BD1250" w:rsidP="000C7CB4">
      <w:pPr>
        <w:spacing w:before="60" w:line="252" w:lineRule="auto"/>
        <w:ind w:firstLine="709"/>
        <w:jc w:val="both"/>
        <w:rPr>
          <w:rFonts w:ascii="Times New Roman" w:hAnsi="Times New Roman"/>
          <w:i/>
          <w:sz w:val="28"/>
          <w:szCs w:val="28"/>
        </w:rPr>
      </w:pPr>
      <w:r w:rsidRPr="00BD1250">
        <w:rPr>
          <w:rFonts w:ascii="Times New Roman" w:hAnsi="Times New Roman"/>
          <w:i/>
          <w:sz w:val="28"/>
          <w:szCs w:val="28"/>
          <w:lang w:eastAsia="vi-VN"/>
        </w:rPr>
        <w:t xml:space="preserve">1. Thanh toán theo </w:t>
      </w:r>
      <w:r w:rsidRPr="00BD1250">
        <w:rPr>
          <w:rFonts w:ascii="Times New Roman" w:hAnsi="Times New Roman"/>
          <w:i/>
          <w:kern w:val="28"/>
          <w:sz w:val="28"/>
          <w:szCs w:val="28"/>
          <w:lang w:val="nl-NL"/>
        </w:rPr>
        <w:t>trường hợp bệnh</w:t>
      </w:r>
      <w:r w:rsidRPr="00BD1250">
        <w:rPr>
          <w:rFonts w:ascii="Times New Roman" w:hAnsi="Times New Roman"/>
          <w:i/>
          <w:sz w:val="28"/>
          <w:szCs w:val="28"/>
          <w:lang w:eastAsia="vi-VN"/>
        </w:rPr>
        <w:t xml:space="preserve"> </w:t>
      </w:r>
      <w:r w:rsidRPr="00BD1250">
        <w:rPr>
          <w:rFonts w:ascii="Times New Roman" w:hAnsi="Times New Roman"/>
          <w:bCs/>
          <w:i/>
          <w:kern w:val="28"/>
          <w:sz w:val="28"/>
          <w:szCs w:val="28"/>
          <w:lang w:val="nl-NL"/>
        </w:rPr>
        <w:t xml:space="preserve">(Nhóm các bệnh có chẩn đoán liên quan) </w:t>
      </w:r>
      <w:r w:rsidRPr="00BD1250">
        <w:rPr>
          <w:rFonts w:ascii="Times New Roman" w:hAnsi="Times New Roman"/>
          <w:i/>
          <w:sz w:val="28"/>
          <w:szCs w:val="28"/>
          <w:lang w:eastAsia="vi-VN"/>
        </w:rPr>
        <w:t>được áp dụng đối với cơ sở khám bệnh, chữa bệnh có khám bệnh, chữa bệnh bảo hiểm y tế.</w:t>
      </w:r>
    </w:p>
    <w:p w:rsidR="00BD1250" w:rsidRDefault="00BD1250" w:rsidP="000C7CB4">
      <w:pPr>
        <w:spacing w:before="60" w:line="252" w:lineRule="auto"/>
        <w:ind w:firstLine="709"/>
        <w:jc w:val="both"/>
        <w:rPr>
          <w:rFonts w:ascii="Times New Roman" w:hAnsi="Times New Roman"/>
          <w:i/>
          <w:sz w:val="28"/>
          <w:szCs w:val="28"/>
          <w:lang w:val="en-US" w:eastAsia="vi-VN"/>
        </w:rPr>
      </w:pPr>
      <w:r w:rsidRPr="00BD1250">
        <w:rPr>
          <w:rFonts w:ascii="Times New Roman" w:hAnsi="Times New Roman"/>
          <w:i/>
          <w:sz w:val="28"/>
          <w:szCs w:val="28"/>
          <w:lang w:eastAsia="vi-VN"/>
        </w:rPr>
        <w:lastRenderedPageBreak/>
        <w:t xml:space="preserve">2. Bộ trưởng Bộ Y tế quy định phạm vi thực hiện, lộ trình thực hiện, kỹ thuật xác định quỹ và thanh toán theo </w:t>
      </w:r>
      <w:r w:rsidRPr="00BD1250">
        <w:rPr>
          <w:rFonts w:ascii="Times New Roman" w:hAnsi="Times New Roman"/>
          <w:i/>
          <w:kern w:val="28"/>
          <w:sz w:val="28"/>
          <w:szCs w:val="28"/>
          <w:lang w:val="nl-NL"/>
        </w:rPr>
        <w:t>trường hợp bệnh</w:t>
      </w:r>
      <w:r w:rsidRPr="00BD1250">
        <w:rPr>
          <w:rFonts w:ascii="Times New Roman" w:hAnsi="Times New Roman"/>
          <w:i/>
          <w:sz w:val="28"/>
          <w:szCs w:val="28"/>
          <w:lang w:eastAsia="vi-VN"/>
        </w:rPr>
        <w:t xml:space="preserve"> </w:t>
      </w:r>
      <w:r w:rsidRPr="00BD1250">
        <w:rPr>
          <w:rFonts w:ascii="Times New Roman" w:hAnsi="Times New Roman"/>
          <w:bCs/>
          <w:i/>
          <w:kern w:val="28"/>
          <w:sz w:val="28"/>
          <w:szCs w:val="28"/>
          <w:lang w:val="nl-NL"/>
        </w:rPr>
        <w:t xml:space="preserve">(Nhóm các bệnh có chẩn đoán liên quan) </w:t>
      </w:r>
      <w:r w:rsidRPr="00BD1250">
        <w:rPr>
          <w:rFonts w:ascii="Times New Roman" w:hAnsi="Times New Roman"/>
          <w:i/>
          <w:sz w:val="28"/>
          <w:szCs w:val="28"/>
          <w:lang w:eastAsia="vi-VN"/>
        </w:rPr>
        <w:t>quy định tại Điều này.”</w:t>
      </w:r>
      <w:r w:rsidRPr="00BD1250">
        <w:rPr>
          <w:rFonts w:ascii="Times New Roman" w:hAnsi="Times New Roman"/>
          <w:i/>
          <w:sz w:val="28"/>
          <w:szCs w:val="28"/>
          <w:lang w:val="en-US" w:eastAsia="vi-VN"/>
        </w:rPr>
        <w:t>.</w:t>
      </w:r>
    </w:p>
    <w:p w:rsidR="00E025BE" w:rsidRDefault="00E025BE" w:rsidP="000C7CB4">
      <w:pPr>
        <w:spacing w:before="60" w:line="252" w:lineRule="auto"/>
        <w:ind w:firstLine="709"/>
        <w:jc w:val="both"/>
        <w:rPr>
          <w:rFonts w:ascii="Times New Roman" w:hAnsi="Times New Roman"/>
          <w:sz w:val="28"/>
          <w:szCs w:val="28"/>
          <w:lang w:val="en-US" w:eastAsia="vi-VN"/>
        </w:rPr>
      </w:pPr>
      <w:r>
        <w:rPr>
          <w:rFonts w:ascii="Times New Roman" w:hAnsi="Times New Roman"/>
          <w:sz w:val="28"/>
          <w:szCs w:val="28"/>
          <w:lang w:val="en-US" w:eastAsia="vi-VN"/>
        </w:rPr>
        <w:t>7. Sửa đổi một số mẫu ban hành kèm theo Nghị định số 146/2018/NĐ-CP như sau:</w:t>
      </w:r>
    </w:p>
    <w:p w:rsidR="00E025BE" w:rsidRPr="00423FDF" w:rsidRDefault="00E025BE" w:rsidP="000C7CB4">
      <w:pPr>
        <w:spacing w:before="60" w:line="252" w:lineRule="auto"/>
        <w:ind w:firstLine="709"/>
        <w:jc w:val="both"/>
        <w:rPr>
          <w:rFonts w:ascii="Times New Roman" w:hAnsi="Times New Roman"/>
          <w:i/>
          <w:kern w:val="28"/>
          <w:sz w:val="28"/>
          <w:szCs w:val="28"/>
          <w:lang w:val="en-US"/>
        </w:rPr>
      </w:pPr>
      <w:r w:rsidRPr="00423FDF">
        <w:rPr>
          <w:rFonts w:ascii="Times New Roman" w:hAnsi="Times New Roman"/>
          <w:i/>
          <w:sz w:val="28"/>
          <w:szCs w:val="28"/>
          <w:lang w:val="en-US" w:eastAsia="vi-VN"/>
        </w:rPr>
        <w:t xml:space="preserve">a) Sửa đổi </w:t>
      </w:r>
      <w:r w:rsidRPr="00423FDF">
        <w:rPr>
          <w:rFonts w:ascii="Times New Roman" w:hAnsi="Times New Roman"/>
          <w:i/>
          <w:kern w:val="28"/>
          <w:sz w:val="28"/>
          <w:szCs w:val="28"/>
        </w:rPr>
        <w:t xml:space="preserve">Mẫu số 3 </w:t>
      </w:r>
      <w:r w:rsidRPr="00423FDF">
        <w:rPr>
          <w:rFonts w:ascii="Times New Roman" w:hAnsi="Times New Roman"/>
          <w:i/>
          <w:kern w:val="28"/>
          <w:sz w:val="28"/>
          <w:szCs w:val="28"/>
          <w:lang w:val="en-US"/>
        </w:rPr>
        <w:t xml:space="preserve">- </w:t>
      </w:r>
      <w:r w:rsidRPr="00423FDF">
        <w:rPr>
          <w:rFonts w:ascii="Times New Roman" w:hAnsi="Times New Roman"/>
          <w:i/>
          <w:kern w:val="28"/>
          <w:sz w:val="28"/>
          <w:szCs w:val="28"/>
        </w:rPr>
        <w:t>Danh sách thành viên Hộ gia đình tham gia</w:t>
      </w:r>
      <w:r w:rsidR="00423FDF" w:rsidRPr="00423FDF">
        <w:rPr>
          <w:rFonts w:ascii="Times New Roman" w:hAnsi="Times New Roman"/>
          <w:i/>
          <w:kern w:val="28"/>
          <w:sz w:val="28"/>
          <w:szCs w:val="28"/>
          <w:lang w:val="en-US"/>
        </w:rPr>
        <w:t xml:space="preserve"> theo mẫu ban hành kèm theo Nghị định này;</w:t>
      </w:r>
    </w:p>
    <w:p w:rsidR="00423FDF" w:rsidRPr="00423FDF" w:rsidRDefault="00423FDF" w:rsidP="000C7CB4">
      <w:pPr>
        <w:spacing w:before="60" w:line="252" w:lineRule="auto"/>
        <w:ind w:firstLine="709"/>
        <w:jc w:val="both"/>
        <w:rPr>
          <w:rFonts w:ascii="Times New Roman" w:hAnsi="Times New Roman"/>
          <w:i/>
          <w:kern w:val="28"/>
          <w:sz w:val="28"/>
          <w:szCs w:val="28"/>
          <w:lang w:val="en-US"/>
        </w:rPr>
      </w:pPr>
      <w:r w:rsidRPr="00423FDF">
        <w:rPr>
          <w:rFonts w:ascii="Times New Roman" w:hAnsi="Times New Roman"/>
          <w:i/>
          <w:kern w:val="28"/>
          <w:sz w:val="28"/>
          <w:szCs w:val="28"/>
          <w:lang w:val="en-US"/>
        </w:rPr>
        <w:t xml:space="preserve">b) Sửa đổi Mẫu số 5 - Giấy hẹn khám </w:t>
      </w:r>
      <w:r w:rsidRPr="00423FDF">
        <w:rPr>
          <w:rFonts w:ascii="Times New Roman" w:hAnsi="Times New Roman"/>
          <w:i/>
          <w:kern w:val="28"/>
          <w:sz w:val="28"/>
          <w:szCs w:val="28"/>
          <w:lang w:val="en-US"/>
        </w:rPr>
        <w:t>theo mẫu ban hành kèm theo Nghị định này;</w:t>
      </w:r>
    </w:p>
    <w:p w:rsidR="00423FDF" w:rsidRPr="00423FDF" w:rsidRDefault="00423FDF" w:rsidP="000C7CB4">
      <w:pPr>
        <w:spacing w:before="60" w:line="252" w:lineRule="auto"/>
        <w:ind w:firstLine="709"/>
        <w:jc w:val="both"/>
        <w:rPr>
          <w:rFonts w:ascii="Times New Roman" w:hAnsi="Times New Roman"/>
          <w:i/>
          <w:sz w:val="28"/>
          <w:szCs w:val="28"/>
          <w:lang w:val="en-US" w:eastAsia="vi-VN"/>
        </w:rPr>
      </w:pPr>
      <w:r w:rsidRPr="00423FDF">
        <w:rPr>
          <w:rFonts w:ascii="Times New Roman" w:hAnsi="Times New Roman"/>
          <w:i/>
          <w:kern w:val="28"/>
          <w:sz w:val="28"/>
          <w:szCs w:val="28"/>
          <w:lang w:val="en-US"/>
        </w:rPr>
        <w:t>c) Sửa đổi Mẫu số 6 - Giấy chuyển tuyến khám bệnh, chữa bệnh bảo hiểm y tế ban hành kèm theo Nghị định này.</w:t>
      </w:r>
    </w:p>
    <w:p w:rsidR="00E025BE" w:rsidRPr="00423FDF" w:rsidRDefault="00423FDF" w:rsidP="000C7CB4">
      <w:pPr>
        <w:spacing w:before="60" w:line="252" w:lineRule="auto"/>
        <w:ind w:firstLine="709"/>
        <w:jc w:val="both"/>
        <w:rPr>
          <w:rFonts w:ascii="Times New Roman" w:hAnsi="Times New Roman"/>
          <w:b/>
          <w:sz w:val="28"/>
          <w:szCs w:val="28"/>
          <w:lang w:val="en-US" w:eastAsia="vi-VN"/>
        </w:rPr>
      </w:pPr>
      <w:r w:rsidRPr="00423FDF">
        <w:rPr>
          <w:rFonts w:ascii="Times New Roman" w:hAnsi="Times New Roman"/>
          <w:b/>
          <w:sz w:val="28"/>
          <w:szCs w:val="28"/>
          <w:lang w:val="en-US" w:eastAsia="vi-VN"/>
        </w:rPr>
        <w:t xml:space="preserve">Điều 2. </w:t>
      </w:r>
      <w:r>
        <w:rPr>
          <w:rFonts w:ascii="Times New Roman" w:hAnsi="Times New Roman"/>
          <w:b/>
          <w:sz w:val="28"/>
          <w:szCs w:val="28"/>
          <w:lang w:val="en-US" w:eastAsia="vi-VN"/>
        </w:rPr>
        <w:t xml:space="preserve">Bãi bỏ một số quy định của Nghị định </w:t>
      </w:r>
      <w:r w:rsidRPr="00454738">
        <w:rPr>
          <w:rFonts w:ascii="Times New Roman" w:hAnsi="Times New Roman"/>
          <w:b/>
          <w:sz w:val="28"/>
          <w:szCs w:val="28"/>
        </w:rPr>
        <w:t>s</w:t>
      </w:r>
      <w:r w:rsidRPr="00454738">
        <w:rPr>
          <w:rFonts w:ascii="Times New Roman" w:hAnsi="Times New Roman"/>
          <w:b/>
          <w:sz w:val="28"/>
          <w:szCs w:val="28"/>
          <w:lang w:val="en-US"/>
        </w:rPr>
        <w:t>ố</w:t>
      </w:r>
      <w:r w:rsidRPr="00454738">
        <w:rPr>
          <w:rFonts w:ascii="Times New Roman" w:hAnsi="Times New Roman"/>
          <w:b/>
          <w:sz w:val="28"/>
          <w:szCs w:val="28"/>
        </w:rPr>
        <w:t xml:space="preserve"> 146/2018/NĐ-CP ngày 17 tháng 10 n</w:t>
      </w:r>
      <w:r w:rsidRPr="00454738">
        <w:rPr>
          <w:rFonts w:ascii="Times New Roman" w:hAnsi="Times New Roman" w:hint="eastAsia"/>
          <w:b/>
          <w:sz w:val="28"/>
          <w:szCs w:val="28"/>
        </w:rPr>
        <w:t>ă</w:t>
      </w:r>
      <w:r w:rsidRPr="00454738">
        <w:rPr>
          <w:rFonts w:ascii="Times New Roman" w:hAnsi="Times New Roman"/>
          <w:b/>
          <w:sz w:val="28"/>
          <w:szCs w:val="28"/>
        </w:rPr>
        <w:t xml:space="preserve">m 2018 của Chính phủ quy </w:t>
      </w:r>
      <w:r w:rsidRPr="00454738">
        <w:rPr>
          <w:rFonts w:ascii="Times New Roman" w:hAnsi="Times New Roman" w:hint="eastAsia"/>
          <w:b/>
          <w:sz w:val="28"/>
          <w:szCs w:val="28"/>
        </w:rPr>
        <w:t>đ</w:t>
      </w:r>
      <w:r w:rsidRPr="00454738">
        <w:rPr>
          <w:rFonts w:ascii="Times New Roman" w:hAnsi="Times New Roman"/>
          <w:b/>
          <w:sz w:val="28"/>
          <w:szCs w:val="28"/>
        </w:rPr>
        <w:t>ịnh chi tiết và h</w:t>
      </w:r>
      <w:r w:rsidRPr="00454738">
        <w:rPr>
          <w:rFonts w:ascii="Times New Roman" w:hAnsi="Times New Roman" w:hint="eastAsia"/>
          <w:b/>
          <w:sz w:val="28"/>
          <w:szCs w:val="28"/>
        </w:rPr>
        <w:t>ư</w:t>
      </w:r>
      <w:r w:rsidRPr="00454738">
        <w:rPr>
          <w:rFonts w:ascii="Times New Roman" w:hAnsi="Times New Roman"/>
          <w:b/>
          <w:sz w:val="28"/>
          <w:szCs w:val="28"/>
        </w:rPr>
        <w:t xml:space="preserve">ớng dẫn biện pháp thi hành một số </w:t>
      </w:r>
      <w:r w:rsidRPr="00454738">
        <w:rPr>
          <w:rFonts w:ascii="Times New Roman" w:hAnsi="Times New Roman" w:hint="eastAsia"/>
          <w:b/>
          <w:sz w:val="28"/>
          <w:szCs w:val="28"/>
        </w:rPr>
        <w:t>đ</w:t>
      </w:r>
      <w:r w:rsidRPr="00454738">
        <w:rPr>
          <w:rFonts w:ascii="Times New Roman" w:hAnsi="Times New Roman"/>
          <w:b/>
          <w:sz w:val="28"/>
          <w:szCs w:val="28"/>
        </w:rPr>
        <w:t>iều của Luật Bảo hiểm y tế</w:t>
      </w:r>
    </w:p>
    <w:p w:rsidR="006A5CD9" w:rsidRPr="0050038F" w:rsidRDefault="006A5CD9" w:rsidP="000C7CB4">
      <w:pPr>
        <w:autoSpaceDE w:val="0"/>
        <w:autoSpaceDN w:val="0"/>
        <w:adjustRightInd w:val="0"/>
        <w:spacing w:before="60" w:line="252" w:lineRule="auto"/>
        <w:ind w:firstLine="709"/>
        <w:jc w:val="both"/>
        <w:rPr>
          <w:rFonts w:ascii="Times New Roman" w:hAnsi="Times New Roman"/>
          <w:i/>
          <w:kern w:val="28"/>
          <w:sz w:val="28"/>
          <w:szCs w:val="28"/>
          <w:lang w:val="en-US"/>
        </w:rPr>
      </w:pPr>
      <w:r w:rsidRPr="0050038F">
        <w:rPr>
          <w:rFonts w:ascii="Times New Roman" w:hAnsi="Times New Roman"/>
          <w:i/>
          <w:kern w:val="28"/>
          <w:sz w:val="28"/>
          <w:szCs w:val="28"/>
        </w:rPr>
        <w:t xml:space="preserve">Bãi bỏ các khoản 4, 5 và 6 Điều 24 </w:t>
      </w:r>
      <w:r w:rsidR="0050038F" w:rsidRPr="0050038F">
        <w:rPr>
          <w:rFonts w:ascii="Times New Roman" w:hAnsi="Times New Roman"/>
          <w:i/>
          <w:sz w:val="28"/>
          <w:szCs w:val="28"/>
          <w:lang w:val="en-US" w:eastAsia="vi-VN"/>
        </w:rPr>
        <w:t xml:space="preserve">Nghị định </w:t>
      </w:r>
      <w:r w:rsidR="0050038F" w:rsidRPr="0050038F">
        <w:rPr>
          <w:rFonts w:ascii="Times New Roman" w:hAnsi="Times New Roman"/>
          <w:i/>
          <w:sz w:val="28"/>
          <w:szCs w:val="28"/>
        </w:rPr>
        <w:t>s</w:t>
      </w:r>
      <w:r w:rsidR="0050038F" w:rsidRPr="0050038F">
        <w:rPr>
          <w:rFonts w:ascii="Times New Roman" w:hAnsi="Times New Roman"/>
          <w:i/>
          <w:sz w:val="28"/>
          <w:szCs w:val="28"/>
          <w:lang w:val="en-US"/>
        </w:rPr>
        <w:t>ố</w:t>
      </w:r>
      <w:r w:rsidR="0050038F" w:rsidRPr="0050038F">
        <w:rPr>
          <w:rFonts w:ascii="Times New Roman" w:hAnsi="Times New Roman"/>
          <w:i/>
          <w:sz w:val="28"/>
          <w:szCs w:val="28"/>
        </w:rPr>
        <w:t xml:space="preserve"> 146/2018/NĐ-CP ngày 17 tháng 10 n</w:t>
      </w:r>
      <w:r w:rsidR="0050038F" w:rsidRPr="0050038F">
        <w:rPr>
          <w:rFonts w:ascii="Times New Roman" w:hAnsi="Times New Roman" w:hint="eastAsia"/>
          <w:i/>
          <w:sz w:val="28"/>
          <w:szCs w:val="28"/>
        </w:rPr>
        <w:t>ă</w:t>
      </w:r>
      <w:r w:rsidR="0050038F" w:rsidRPr="0050038F">
        <w:rPr>
          <w:rFonts w:ascii="Times New Roman" w:hAnsi="Times New Roman"/>
          <w:i/>
          <w:sz w:val="28"/>
          <w:szCs w:val="28"/>
        </w:rPr>
        <w:t xml:space="preserve">m 2018 của Chính phủ quy </w:t>
      </w:r>
      <w:r w:rsidR="0050038F" w:rsidRPr="0050038F">
        <w:rPr>
          <w:rFonts w:ascii="Times New Roman" w:hAnsi="Times New Roman" w:hint="eastAsia"/>
          <w:i/>
          <w:sz w:val="28"/>
          <w:szCs w:val="28"/>
        </w:rPr>
        <w:t>đ</w:t>
      </w:r>
      <w:r w:rsidR="0050038F" w:rsidRPr="0050038F">
        <w:rPr>
          <w:rFonts w:ascii="Times New Roman" w:hAnsi="Times New Roman"/>
          <w:i/>
          <w:sz w:val="28"/>
          <w:szCs w:val="28"/>
        </w:rPr>
        <w:t>ịnh chi tiết và h</w:t>
      </w:r>
      <w:r w:rsidR="0050038F" w:rsidRPr="0050038F">
        <w:rPr>
          <w:rFonts w:ascii="Times New Roman" w:hAnsi="Times New Roman" w:hint="eastAsia"/>
          <w:i/>
          <w:sz w:val="28"/>
          <w:szCs w:val="28"/>
        </w:rPr>
        <w:t>ư</w:t>
      </w:r>
      <w:r w:rsidR="0050038F" w:rsidRPr="0050038F">
        <w:rPr>
          <w:rFonts w:ascii="Times New Roman" w:hAnsi="Times New Roman"/>
          <w:i/>
          <w:sz w:val="28"/>
          <w:szCs w:val="28"/>
        </w:rPr>
        <w:t xml:space="preserve">ớng dẫn biện pháp thi hành một số </w:t>
      </w:r>
      <w:r w:rsidR="0050038F" w:rsidRPr="0050038F">
        <w:rPr>
          <w:rFonts w:ascii="Times New Roman" w:hAnsi="Times New Roman" w:hint="eastAsia"/>
          <w:i/>
          <w:sz w:val="28"/>
          <w:szCs w:val="28"/>
        </w:rPr>
        <w:t>đ</w:t>
      </w:r>
      <w:r w:rsidR="0050038F" w:rsidRPr="0050038F">
        <w:rPr>
          <w:rFonts w:ascii="Times New Roman" w:hAnsi="Times New Roman"/>
          <w:i/>
          <w:sz w:val="28"/>
          <w:szCs w:val="28"/>
        </w:rPr>
        <w:t>iều của Luật Bảo hiểm y tế</w:t>
      </w:r>
      <w:r w:rsidR="0050038F" w:rsidRPr="0050038F">
        <w:rPr>
          <w:rFonts w:ascii="Times New Roman" w:hAnsi="Times New Roman"/>
          <w:i/>
          <w:sz w:val="28"/>
          <w:szCs w:val="28"/>
          <w:lang w:val="en-US"/>
        </w:rPr>
        <w:t>.</w:t>
      </w:r>
    </w:p>
    <w:p w:rsidR="006A5CD9" w:rsidRPr="006A5CD9" w:rsidRDefault="0050038F" w:rsidP="000C7CB4">
      <w:pPr>
        <w:pStyle w:val="BodyTextIndent"/>
        <w:spacing w:before="60" w:line="252" w:lineRule="auto"/>
        <w:ind w:left="0" w:firstLine="709"/>
        <w:jc w:val="both"/>
        <w:rPr>
          <w:rFonts w:ascii="Times New Roman" w:hAnsi="Times New Roman"/>
          <w:b/>
          <w:kern w:val="28"/>
          <w:sz w:val="28"/>
          <w:szCs w:val="28"/>
        </w:rPr>
      </w:pPr>
      <w:r>
        <w:rPr>
          <w:rFonts w:ascii="Times New Roman" w:hAnsi="Times New Roman"/>
          <w:b/>
          <w:kern w:val="28"/>
          <w:sz w:val="28"/>
          <w:szCs w:val="28"/>
        </w:rPr>
        <w:t>Điều 3</w:t>
      </w:r>
      <w:r w:rsidR="006A5CD9" w:rsidRPr="006A5CD9">
        <w:rPr>
          <w:rFonts w:ascii="Times New Roman" w:hAnsi="Times New Roman"/>
          <w:b/>
          <w:kern w:val="28"/>
          <w:sz w:val="28"/>
          <w:szCs w:val="28"/>
        </w:rPr>
        <w:t>. Hiệu lực thi hành</w:t>
      </w:r>
    </w:p>
    <w:p w:rsidR="0050038F" w:rsidRDefault="006A5CD9" w:rsidP="000C7CB4">
      <w:pPr>
        <w:shd w:val="clear" w:color="auto" w:fill="FFFFFF"/>
        <w:spacing w:before="60" w:line="252" w:lineRule="auto"/>
        <w:ind w:firstLine="709"/>
        <w:jc w:val="both"/>
        <w:rPr>
          <w:rFonts w:ascii="Times New Roman" w:hAnsi="Times New Roman"/>
          <w:sz w:val="28"/>
          <w:szCs w:val="28"/>
        </w:rPr>
      </w:pPr>
      <w:r w:rsidRPr="006A5CD9">
        <w:rPr>
          <w:rFonts w:ascii="Times New Roman" w:hAnsi="Times New Roman"/>
          <w:sz w:val="28"/>
          <w:szCs w:val="28"/>
        </w:rPr>
        <w:t xml:space="preserve">Nghị định này có hiệu lực thi hành từ ngày … tháng … năm 2022. </w:t>
      </w:r>
    </w:p>
    <w:p w:rsidR="006A5CD9" w:rsidRPr="006A5CD9" w:rsidRDefault="000C7CB4" w:rsidP="000C7CB4">
      <w:pPr>
        <w:spacing w:before="60" w:line="252" w:lineRule="auto"/>
        <w:ind w:firstLine="709"/>
        <w:jc w:val="both"/>
        <w:rPr>
          <w:rFonts w:ascii="Times New Roman" w:hAnsi="Times New Roman"/>
          <w:kern w:val="28"/>
          <w:sz w:val="28"/>
          <w:szCs w:val="28"/>
        </w:rPr>
      </w:pPr>
      <w:r>
        <w:rPr>
          <w:rFonts w:ascii="Times New Roman" w:hAnsi="Times New Roman"/>
          <w:b/>
          <w:kern w:val="28"/>
          <w:sz w:val="28"/>
          <w:szCs w:val="28"/>
        </w:rPr>
        <w:t>Điều 4</w:t>
      </w:r>
      <w:r w:rsidR="006A5CD9" w:rsidRPr="006A5CD9">
        <w:rPr>
          <w:rFonts w:ascii="Times New Roman" w:hAnsi="Times New Roman"/>
          <w:b/>
          <w:kern w:val="28"/>
          <w:sz w:val="28"/>
          <w:szCs w:val="28"/>
        </w:rPr>
        <w:t>. Trách nhiệm thi hành</w:t>
      </w:r>
    </w:p>
    <w:p w:rsidR="006A5CD9" w:rsidRPr="006A5CD9" w:rsidRDefault="000C7CB4" w:rsidP="000C7CB4">
      <w:pPr>
        <w:spacing w:before="60" w:line="252" w:lineRule="auto"/>
        <w:ind w:firstLine="709"/>
        <w:jc w:val="both"/>
        <w:rPr>
          <w:rFonts w:ascii="Times New Roman" w:hAnsi="Times New Roman"/>
          <w:kern w:val="28"/>
          <w:sz w:val="28"/>
          <w:szCs w:val="28"/>
        </w:rPr>
      </w:pPr>
      <w:r w:rsidRPr="000C7CB4">
        <w:rPr>
          <w:rFonts w:ascii="Times New Roman" w:hAnsi="Times New Roman"/>
          <w:kern w:val="28"/>
          <w:sz w:val="28"/>
          <w:szCs w:val="28"/>
        </w:rPr>
        <w:t>Các Bộ tr</w:t>
      </w:r>
      <w:r w:rsidRPr="000C7CB4">
        <w:rPr>
          <w:rFonts w:ascii="Times New Roman" w:hAnsi="Times New Roman" w:hint="eastAsia"/>
          <w:kern w:val="28"/>
          <w:sz w:val="28"/>
          <w:szCs w:val="28"/>
        </w:rPr>
        <w:t>ư</w:t>
      </w:r>
      <w:r w:rsidRPr="000C7CB4">
        <w:rPr>
          <w:rFonts w:ascii="Times New Roman" w:hAnsi="Times New Roman"/>
          <w:kern w:val="28"/>
          <w:sz w:val="28"/>
          <w:szCs w:val="28"/>
        </w:rPr>
        <w:t>ởng, Thủ tr</w:t>
      </w:r>
      <w:r w:rsidRPr="000C7CB4">
        <w:rPr>
          <w:rFonts w:ascii="Times New Roman" w:hAnsi="Times New Roman" w:hint="eastAsia"/>
          <w:kern w:val="28"/>
          <w:sz w:val="28"/>
          <w:szCs w:val="28"/>
        </w:rPr>
        <w:t>ư</w:t>
      </w:r>
      <w:r w:rsidRPr="000C7CB4">
        <w:rPr>
          <w:rFonts w:ascii="Times New Roman" w:hAnsi="Times New Roman"/>
          <w:kern w:val="28"/>
          <w:sz w:val="28"/>
          <w:szCs w:val="28"/>
        </w:rPr>
        <w:t>ởng c</w:t>
      </w:r>
      <w:r w:rsidRPr="000C7CB4">
        <w:rPr>
          <w:rFonts w:ascii="Times New Roman" w:hAnsi="Times New Roman" w:hint="eastAsia"/>
          <w:kern w:val="28"/>
          <w:sz w:val="28"/>
          <w:szCs w:val="28"/>
        </w:rPr>
        <w:t>ơ</w:t>
      </w:r>
      <w:r w:rsidRPr="000C7CB4">
        <w:rPr>
          <w:rFonts w:ascii="Times New Roman" w:hAnsi="Times New Roman"/>
          <w:kern w:val="28"/>
          <w:sz w:val="28"/>
          <w:szCs w:val="28"/>
        </w:rPr>
        <w:t xml:space="preserve"> quan ngang bộ, Thủ tr</w:t>
      </w:r>
      <w:r w:rsidRPr="000C7CB4">
        <w:rPr>
          <w:rFonts w:ascii="Times New Roman" w:hAnsi="Times New Roman" w:hint="eastAsia"/>
          <w:kern w:val="28"/>
          <w:sz w:val="28"/>
          <w:szCs w:val="28"/>
        </w:rPr>
        <w:t>ư</w:t>
      </w:r>
      <w:r w:rsidRPr="000C7CB4">
        <w:rPr>
          <w:rFonts w:ascii="Times New Roman" w:hAnsi="Times New Roman"/>
          <w:kern w:val="28"/>
          <w:sz w:val="28"/>
          <w:szCs w:val="28"/>
        </w:rPr>
        <w:t>ởng c</w:t>
      </w:r>
      <w:r w:rsidRPr="000C7CB4">
        <w:rPr>
          <w:rFonts w:ascii="Times New Roman" w:hAnsi="Times New Roman" w:hint="eastAsia"/>
          <w:kern w:val="28"/>
          <w:sz w:val="28"/>
          <w:szCs w:val="28"/>
        </w:rPr>
        <w:t>ơ</w:t>
      </w:r>
      <w:r w:rsidRPr="000C7CB4">
        <w:rPr>
          <w:rFonts w:ascii="Times New Roman" w:hAnsi="Times New Roman"/>
          <w:kern w:val="28"/>
          <w:sz w:val="28"/>
          <w:szCs w:val="28"/>
        </w:rPr>
        <w:t xml:space="preserve"> quan thuộc Chính phủ, Chủ tịch Ủy ban nhân dân tỉnh, thành phố trực thuộc trung </w:t>
      </w:r>
      <w:r w:rsidRPr="000C7CB4">
        <w:rPr>
          <w:rFonts w:ascii="Times New Roman" w:hAnsi="Times New Roman" w:hint="eastAsia"/>
          <w:kern w:val="28"/>
          <w:sz w:val="28"/>
          <w:szCs w:val="28"/>
        </w:rPr>
        <w:t>ươ</w:t>
      </w:r>
      <w:r w:rsidRPr="000C7CB4">
        <w:rPr>
          <w:rFonts w:ascii="Times New Roman" w:hAnsi="Times New Roman"/>
          <w:kern w:val="28"/>
          <w:sz w:val="28"/>
          <w:szCs w:val="28"/>
        </w:rPr>
        <w:t xml:space="preserve">ng và các tổ chức, cá nhân có liên quan chịu trách nhiệm thi hành Nghị </w:t>
      </w:r>
      <w:r w:rsidRPr="000C7CB4">
        <w:rPr>
          <w:rFonts w:ascii="Times New Roman" w:hAnsi="Times New Roman" w:hint="eastAsia"/>
          <w:kern w:val="28"/>
          <w:sz w:val="28"/>
          <w:szCs w:val="28"/>
        </w:rPr>
        <w:t>đ</w:t>
      </w:r>
      <w:r w:rsidRPr="000C7CB4">
        <w:rPr>
          <w:rFonts w:ascii="Times New Roman" w:hAnsi="Times New Roman"/>
          <w:kern w:val="28"/>
          <w:sz w:val="28"/>
          <w:szCs w:val="28"/>
        </w:rPr>
        <w:t>ịnh này.</w:t>
      </w:r>
    </w:p>
    <w:p w:rsidR="002D4401" w:rsidRPr="00AF6EF5" w:rsidRDefault="002D4401" w:rsidP="000C7CB4">
      <w:pPr>
        <w:ind w:firstLine="720"/>
        <w:jc w:val="both"/>
        <w:rPr>
          <w:rFonts w:ascii="Times New Roman" w:hAnsi="Times New Roman"/>
          <w:color w:val="000000"/>
          <w:sz w:val="28"/>
          <w:szCs w:val="28"/>
          <w:lang w:val="nl-NL"/>
        </w:rPr>
      </w:pPr>
    </w:p>
    <w:tbl>
      <w:tblPr>
        <w:tblW w:w="9039" w:type="dxa"/>
        <w:tblLayout w:type="fixed"/>
        <w:tblLook w:val="01E0" w:firstRow="1" w:lastRow="1" w:firstColumn="1" w:lastColumn="1" w:noHBand="0" w:noVBand="0"/>
      </w:tblPr>
      <w:tblGrid>
        <w:gridCol w:w="5637"/>
        <w:gridCol w:w="3402"/>
      </w:tblGrid>
      <w:tr w:rsidR="000C7CB4" w:rsidRPr="000C7CB4" w:rsidTr="00BC57BA">
        <w:trPr>
          <w:trHeight w:val="1666"/>
        </w:trPr>
        <w:tc>
          <w:tcPr>
            <w:tcW w:w="5637" w:type="dxa"/>
          </w:tcPr>
          <w:p w:rsidR="000C7CB4" w:rsidRPr="000C7CB4" w:rsidRDefault="000C7CB4" w:rsidP="00BC57BA">
            <w:pPr>
              <w:shd w:val="clear" w:color="auto" w:fill="FFFFFF"/>
              <w:ind w:left="-68"/>
              <w:rPr>
                <w:rFonts w:ascii="Times New Roman" w:hAnsi="Times New Roman"/>
                <w:b/>
                <w:i/>
                <w:color w:val="000000"/>
                <w:sz w:val="24"/>
                <w:szCs w:val="28"/>
              </w:rPr>
            </w:pPr>
            <w:r w:rsidRPr="000C7CB4">
              <w:rPr>
                <w:rFonts w:ascii="Times New Roman" w:hAnsi="Times New Roman"/>
                <w:b/>
                <w:i/>
                <w:color w:val="000000"/>
                <w:sz w:val="24"/>
                <w:szCs w:val="28"/>
              </w:rPr>
              <w:t>Nơi nhận:</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Ban Bí thư Trung ương Đảng;</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Thủ tướng, các Phó Thủ tướng Chính phủ;</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Các bộ, cơ quan ngang bộ, cơ quan thuộc Chính phủ;</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HĐND, UBND các tỉnh, thành phố trực thuộc Trung ương;</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Văn phòng Trung ương và các Ban của Đảng;</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Văn phòng Tổng Bí thư;</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Văn phòng Chủ tịch nước;</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Hội đồng Dân tộc và các Ủy ban của Quốc hội;</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Văn phòng Quốc hội;</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Toà án nhân dân tối cao;</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Viện kiểm sát nhân dân tối</w:t>
            </w:r>
            <w:bookmarkStart w:id="0" w:name="_GoBack"/>
            <w:bookmarkEnd w:id="0"/>
            <w:r w:rsidRPr="000C7CB4">
              <w:rPr>
                <w:rFonts w:ascii="Times New Roman" w:hAnsi="Times New Roman"/>
                <w:color w:val="000000"/>
                <w:sz w:val="22"/>
                <w:szCs w:val="28"/>
                <w:shd w:val="clear" w:color="auto" w:fill="FFFFFF"/>
              </w:rPr>
              <w:t xml:space="preserve"> cao;</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Kiểm toán nhà nước;</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Ủy ban Giám sát tài chính Quốc gia;</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Ngân hàng Chính sách xã hội;</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Ngân hàng Phát triển Việt Nam;</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Ủy ban trung ương Mặt trận Tổ quốc Việt Nam;</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Cơ quan trung ương của các đoàn thể;</w:t>
            </w:r>
          </w:p>
          <w:p w:rsidR="000C7CB4" w:rsidRPr="000C7CB4" w:rsidRDefault="000C7CB4" w:rsidP="00BC57BA">
            <w:pPr>
              <w:shd w:val="clear" w:color="auto" w:fill="FFFFFF"/>
              <w:ind w:left="-6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VPCP: BTCN, các PCN, Trợ lý TTg, TGĐ Cổng TTĐT,</w:t>
            </w:r>
          </w:p>
          <w:p w:rsidR="000C7CB4" w:rsidRPr="000C7CB4" w:rsidRDefault="000C7CB4" w:rsidP="00BC57BA">
            <w:pPr>
              <w:shd w:val="clear" w:color="auto" w:fill="FFFFFF"/>
              <w:ind w:left="-68" w:right="-108"/>
              <w:rPr>
                <w:rFonts w:ascii="Times New Roman" w:hAnsi="Times New Roman"/>
                <w:color w:val="000000"/>
                <w:sz w:val="22"/>
                <w:szCs w:val="28"/>
                <w:shd w:val="clear" w:color="auto" w:fill="FFFFFF"/>
              </w:rPr>
            </w:pPr>
            <w:r w:rsidRPr="000C7CB4">
              <w:rPr>
                <w:rFonts w:ascii="Times New Roman" w:hAnsi="Times New Roman"/>
                <w:color w:val="000000"/>
                <w:sz w:val="22"/>
                <w:szCs w:val="28"/>
                <w:shd w:val="clear" w:color="auto" w:fill="FFFFFF"/>
              </w:rPr>
              <w:t xml:space="preserve">  các Vụ, Cục, đơn vị trực thuộc, Công báo;</w:t>
            </w:r>
          </w:p>
          <w:p w:rsidR="000C7CB4" w:rsidRPr="000C7CB4" w:rsidRDefault="000C7CB4" w:rsidP="00BC57BA">
            <w:pPr>
              <w:shd w:val="clear" w:color="auto" w:fill="FFFFFF"/>
              <w:ind w:left="-68" w:right="-108"/>
              <w:rPr>
                <w:rFonts w:ascii="Times New Roman" w:hAnsi="Times New Roman"/>
                <w:color w:val="000000"/>
                <w:szCs w:val="28"/>
              </w:rPr>
            </w:pPr>
            <w:r w:rsidRPr="000C7CB4">
              <w:rPr>
                <w:rFonts w:ascii="Times New Roman" w:hAnsi="Times New Roman"/>
                <w:color w:val="000000"/>
                <w:sz w:val="22"/>
                <w:szCs w:val="28"/>
                <w:shd w:val="clear" w:color="auto" w:fill="FFFFFF"/>
              </w:rPr>
              <w:t>- Lưu: VT, KGVX (2b).</w:t>
            </w:r>
          </w:p>
        </w:tc>
        <w:tc>
          <w:tcPr>
            <w:tcW w:w="3402" w:type="dxa"/>
          </w:tcPr>
          <w:p w:rsidR="000C7CB4" w:rsidRPr="000C7CB4" w:rsidRDefault="000C7CB4" w:rsidP="00BC57BA">
            <w:pPr>
              <w:shd w:val="clear" w:color="auto" w:fill="FFFFFF"/>
              <w:ind w:left="-108"/>
              <w:jc w:val="center"/>
              <w:rPr>
                <w:rFonts w:ascii="Times New Roman" w:hAnsi="Times New Roman"/>
                <w:b/>
                <w:color w:val="000000"/>
                <w:szCs w:val="28"/>
              </w:rPr>
            </w:pPr>
            <w:r w:rsidRPr="000C7CB4">
              <w:rPr>
                <w:rFonts w:ascii="Times New Roman" w:hAnsi="Times New Roman"/>
                <w:b/>
                <w:color w:val="000000"/>
                <w:szCs w:val="28"/>
              </w:rPr>
              <w:t>TM. CHÍNH PHỦ</w:t>
            </w:r>
          </w:p>
          <w:p w:rsidR="000C7CB4" w:rsidRPr="000C7CB4" w:rsidRDefault="000C7CB4" w:rsidP="00BC57BA">
            <w:pPr>
              <w:shd w:val="clear" w:color="auto" w:fill="FFFFFF"/>
              <w:ind w:left="-108"/>
              <w:jc w:val="center"/>
              <w:rPr>
                <w:rFonts w:ascii="Times New Roman" w:hAnsi="Times New Roman"/>
                <w:b/>
                <w:color w:val="000000"/>
                <w:szCs w:val="28"/>
              </w:rPr>
            </w:pPr>
            <w:r w:rsidRPr="000C7CB4">
              <w:rPr>
                <w:rFonts w:ascii="Times New Roman" w:hAnsi="Times New Roman"/>
                <w:b/>
                <w:color w:val="000000"/>
                <w:szCs w:val="28"/>
              </w:rPr>
              <w:t>THỦ TƯỚNG</w:t>
            </w:r>
          </w:p>
          <w:p w:rsidR="000C7CB4" w:rsidRPr="000C7CB4" w:rsidRDefault="000C7CB4" w:rsidP="00BC57BA">
            <w:pPr>
              <w:shd w:val="clear" w:color="auto" w:fill="FFFFFF"/>
              <w:ind w:left="-108"/>
              <w:jc w:val="center"/>
              <w:rPr>
                <w:rFonts w:ascii="Times New Roman" w:hAnsi="Times New Roman"/>
                <w:b/>
                <w:color w:val="000000"/>
                <w:szCs w:val="28"/>
              </w:rPr>
            </w:pPr>
          </w:p>
          <w:p w:rsidR="000C7CB4" w:rsidRPr="000C7CB4" w:rsidRDefault="000C7CB4" w:rsidP="00BC57BA">
            <w:pPr>
              <w:widowControl w:val="0"/>
              <w:autoSpaceDE w:val="0"/>
              <w:autoSpaceDN w:val="0"/>
              <w:adjustRightInd w:val="0"/>
              <w:jc w:val="center"/>
              <w:textAlignment w:val="center"/>
              <w:rPr>
                <w:rFonts w:ascii="Times New Roman" w:hAnsi="Times New Roman"/>
                <w:b/>
                <w:sz w:val="18"/>
                <w:szCs w:val="26"/>
              </w:rPr>
            </w:pPr>
            <w:r w:rsidRPr="000C7CB4">
              <w:rPr>
                <w:rFonts w:ascii="Times New Roman" w:hAnsi="Times New Roman"/>
                <w:b/>
                <w:color w:val="000000"/>
                <w:szCs w:val="28"/>
              </w:rPr>
              <w:tab/>
            </w:r>
          </w:p>
          <w:p w:rsidR="000C7CB4" w:rsidRPr="000C7CB4" w:rsidRDefault="000C7CB4" w:rsidP="00BC57BA">
            <w:pPr>
              <w:widowControl w:val="0"/>
              <w:autoSpaceDE w:val="0"/>
              <w:autoSpaceDN w:val="0"/>
              <w:adjustRightInd w:val="0"/>
              <w:textAlignment w:val="center"/>
              <w:rPr>
                <w:rFonts w:ascii="Times New Roman" w:hAnsi="Times New Roman"/>
                <w:b/>
                <w:color w:val="FFFFFF"/>
                <w:sz w:val="24"/>
                <w:szCs w:val="26"/>
              </w:rPr>
            </w:pPr>
            <w:r w:rsidRPr="000C7CB4">
              <w:rPr>
                <w:rFonts w:ascii="Times New Roman" w:hAnsi="Times New Roman"/>
                <w:b/>
                <w:sz w:val="24"/>
                <w:szCs w:val="26"/>
              </w:rPr>
              <w:t xml:space="preserve"> </w:t>
            </w:r>
            <w:r w:rsidRPr="000C7CB4">
              <w:rPr>
                <w:rFonts w:ascii="Times New Roman" w:hAnsi="Times New Roman"/>
                <w:b/>
                <w:color w:val="FFFFFF"/>
                <w:sz w:val="96"/>
                <w:szCs w:val="26"/>
              </w:rPr>
              <w:t>[daky]</w:t>
            </w:r>
          </w:p>
          <w:p w:rsidR="000C7CB4" w:rsidRPr="000C7CB4" w:rsidRDefault="000C7CB4" w:rsidP="00BC57BA">
            <w:pPr>
              <w:widowControl w:val="0"/>
              <w:autoSpaceDE w:val="0"/>
              <w:autoSpaceDN w:val="0"/>
              <w:adjustRightInd w:val="0"/>
              <w:jc w:val="center"/>
              <w:textAlignment w:val="center"/>
              <w:rPr>
                <w:rFonts w:ascii="Times New Roman" w:hAnsi="Times New Roman"/>
                <w:b/>
                <w:bCs/>
                <w:sz w:val="18"/>
                <w:szCs w:val="26"/>
              </w:rPr>
            </w:pPr>
          </w:p>
          <w:p w:rsidR="000C7CB4" w:rsidRPr="000C7CB4" w:rsidRDefault="000C7CB4" w:rsidP="00BC57BA">
            <w:pPr>
              <w:shd w:val="clear" w:color="auto" w:fill="FFFFFF"/>
              <w:tabs>
                <w:tab w:val="center" w:pos="1593"/>
              </w:tabs>
              <w:rPr>
                <w:rFonts w:ascii="Times New Roman" w:hAnsi="Times New Roman"/>
                <w:b/>
                <w:color w:val="000000"/>
                <w:szCs w:val="28"/>
              </w:rPr>
            </w:pPr>
          </w:p>
          <w:p w:rsidR="000C7CB4" w:rsidRPr="000C7CB4" w:rsidRDefault="000C7CB4" w:rsidP="00BC57BA">
            <w:pPr>
              <w:shd w:val="clear" w:color="auto" w:fill="FFFFFF"/>
              <w:ind w:left="-108"/>
              <w:jc w:val="center"/>
              <w:rPr>
                <w:rFonts w:ascii="Times New Roman" w:hAnsi="Times New Roman"/>
                <w:b/>
                <w:color w:val="000000"/>
                <w:szCs w:val="28"/>
                <w:lang w:val="en-US"/>
              </w:rPr>
            </w:pPr>
            <w:r>
              <w:rPr>
                <w:rFonts w:ascii="Times New Roman" w:hAnsi="Times New Roman"/>
                <w:b/>
                <w:color w:val="000000"/>
                <w:szCs w:val="28"/>
                <w:lang w:val="en-US"/>
              </w:rPr>
              <w:t>Phạm Minh Chính</w:t>
            </w:r>
          </w:p>
          <w:p w:rsidR="000C7CB4" w:rsidRPr="000C7CB4" w:rsidRDefault="000C7CB4" w:rsidP="00BC57BA">
            <w:pPr>
              <w:widowControl w:val="0"/>
              <w:shd w:val="clear" w:color="auto" w:fill="FFFFFF"/>
              <w:autoSpaceDE w:val="0"/>
              <w:autoSpaceDN w:val="0"/>
              <w:adjustRightInd w:val="0"/>
              <w:ind w:left="-108"/>
              <w:jc w:val="center"/>
              <w:textAlignment w:val="center"/>
              <w:rPr>
                <w:rFonts w:ascii="Times New Roman" w:hAnsi="Times New Roman"/>
                <w:b/>
                <w:color w:val="000000"/>
                <w:szCs w:val="28"/>
              </w:rPr>
            </w:pPr>
          </w:p>
          <w:p w:rsidR="000C7CB4" w:rsidRPr="000C7CB4" w:rsidRDefault="000C7CB4" w:rsidP="00BC57BA">
            <w:pPr>
              <w:widowControl w:val="0"/>
              <w:shd w:val="clear" w:color="auto" w:fill="FFFFFF"/>
              <w:autoSpaceDE w:val="0"/>
              <w:autoSpaceDN w:val="0"/>
              <w:adjustRightInd w:val="0"/>
              <w:ind w:left="-108"/>
              <w:jc w:val="center"/>
              <w:textAlignment w:val="center"/>
              <w:rPr>
                <w:rFonts w:ascii="Times New Roman" w:hAnsi="Times New Roman"/>
                <w:b/>
                <w:bCs/>
                <w:color w:val="000000"/>
                <w:szCs w:val="28"/>
              </w:rPr>
            </w:pPr>
          </w:p>
          <w:p w:rsidR="000C7CB4" w:rsidRPr="000C7CB4" w:rsidRDefault="000C7CB4" w:rsidP="00BC57BA">
            <w:pPr>
              <w:shd w:val="clear" w:color="auto" w:fill="FFFFFF"/>
              <w:ind w:left="-108"/>
              <w:jc w:val="center"/>
              <w:rPr>
                <w:rFonts w:ascii="Times New Roman" w:hAnsi="Times New Roman"/>
                <w:b/>
                <w:color w:val="000000"/>
                <w:szCs w:val="28"/>
              </w:rPr>
            </w:pPr>
          </w:p>
        </w:tc>
      </w:tr>
    </w:tbl>
    <w:p w:rsidR="002D4401" w:rsidRPr="00AF6EF5" w:rsidRDefault="002D4401" w:rsidP="002D4401">
      <w:pPr>
        <w:rPr>
          <w:rFonts w:ascii="Times New Roman" w:hAnsi="Times New Roman"/>
          <w:color w:val="000000"/>
          <w:sz w:val="28"/>
          <w:szCs w:val="28"/>
          <w:lang w:val="nl-NL"/>
        </w:rPr>
      </w:pPr>
    </w:p>
    <w:sectPr w:rsidR="002D4401" w:rsidRPr="00AF6EF5" w:rsidSect="002D5025">
      <w:headerReference w:type="even" r:id="rId8"/>
      <w:headerReference w:type="default" r:id="rId9"/>
      <w:footerReference w:type="even" r:id="rId10"/>
      <w:footerReference w:type="default" r:id="rId11"/>
      <w:pgSz w:w="11907" w:h="16840" w:code="9"/>
      <w:pgMar w:top="1134" w:right="1134" w:bottom="1134" w:left="1701" w:header="284" w:footer="284"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E1" w:rsidRDefault="009412E1">
      <w:r>
        <w:separator/>
      </w:r>
    </w:p>
  </w:endnote>
  <w:endnote w:type="continuationSeparator" w:id="0">
    <w:p w:rsidR="009412E1" w:rsidRDefault="0094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B1" w:rsidRDefault="004225B1" w:rsidP="00394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5B1" w:rsidRDefault="004225B1" w:rsidP="003943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B1" w:rsidRDefault="004225B1" w:rsidP="0039439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E1" w:rsidRDefault="009412E1">
      <w:r>
        <w:separator/>
      </w:r>
    </w:p>
  </w:footnote>
  <w:footnote w:type="continuationSeparator" w:id="0">
    <w:p w:rsidR="009412E1" w:rsidRDefault="00941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B1" w:rsidRDefault="004225B1" w:rsidP="00F45F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5B1" w:rsidRDefault="004225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8" w:rsidRPr="002D5025" w:rsidRDefault="00C13758" w:rsidP="002D5025">
    <w:pPr>
      <w:pStyle w:val="Header"/>
      <w:jc w:val="center"/>
      <w:rPr>
        <w:rFonts w:ascii="Times New Roman" w:hAnsi="Times New Roman"/>
      </w:rPr>
    </w:pPr>
    <w:r w:rsidRPr="002D5025">
      <w:rPr>
        <w:rFonts w:ascii="Times New Roman" w:hAnsi="Times New Roman"/>
      </w:rPr>
      <w:fldChar w:fldCharType="begin"/>
    </w:r>
    <w:r w:rsidRPr="002D5025">
      <w:rPr>
        <w:rFonts w:ascii="Times New Roman" w:hAnsi="Times New Roman"/>
      </w:rPr>
      <w:instrText xml:space="preserve"> PAGE   \* MERGEFORMAT </w:instrText>
    </w:r>
    <w:r w:rsidRPr="002D5025">
      <w:rPr>
        <w:rFonts w:ascii="Times New Roman" w:hAnsi="Times New Roman"/>
      </w:rPr>
      <w:fldChar w:fldCharType="separate"/>
    </w:r>
    <w:r w:rsidR="00F00D93">
      <w:rPr>
        <w:rFonts w:ascii="Times New Roman" w:hAnsi="Times New Roman"/>
        <w:noProof/>
      </w:rPr>
      <w:t>3</w:t>
    </w:r>
    <w:r w:rsidRPr="002D5025">
      <w:rPr>
        <w:rFonts w:ascii="Times New Roman" w:hAnsi="Times New Roman"/>
        <w:noProof/>
      </w:rPr>
      <w:fldChar w:fldCharType="end"/>
    </w:r>
  </w:p>
  <w:p w:rsidR="004225B1" w:rsidRDefault="004225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C8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432E"/>
    <w:multiLevelType w:val="hybridMultilevel"/>
    <w:tmpl w:val="AA2CFDD2"/>
    <w:lvl w:ilvl="0" w:tplc="B990485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D7C96"/>
    <w:multiLevelType w:val="hybridMultilevel"/>
    <w:tmpl w:val="2182ECD8"/>
    <w:lvl w:ilvl="0" w:tplc="BB984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3D59CC"/>
    <w:multiLevelType w:val="multilevel"/>
    <w:tmpl w:val="CBAADA1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37515"/>
    <w:multiLevelType w:val="hybridMultilevel"/>
    <w:tmpl w:val="0A42E56E"/>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10044"/>
    <w:multiLevelType w:val="hybridMultilevel"/>
    <w:tmpl w:val="106A2F02"/>
    <w:lvl w:ilvl="0" w:tplc="A5B6B23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90D4B73"/>
    <w:multiLevelType w:val="hybridMultilevel"/>
    <w:tmpl w:val="553C5472"/>
    <w:lvl w:ilvl="0" w:tplc="925A3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755542"/>
    <w:multiLevelType w:val="hybridMultilevel"/>
    <w:tmpl w:val="35EA9D1A"/>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C915D8"/>
    <w:multiLevelType w:val="hybridMultilevel"/>
    <w:tmpl w:val="DAD4AD20"/>
    <w:lvl w:ilvl="0" w:tplc="DBB4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02DA3"/>
    <w:multiLevelType w:val="hybridMultilevel"/>
    <w:tmpl w:val="163C522C"/>
    <w:lvl w:ilvl="0" w:tplc="0B0C1C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F81D88"/>
    <w:multiLevelType w:val="hybridMultilevel"/>
    <w:tmpl w:val="537E95B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83FA5"/>
    <w:multiLevelType w:val="hybridMultilevel"/>
    <w:tmpl w:val="2132CBF2"/>
    <w:lvl w:ilvl="0" w:tplc="AA805D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95458"/>
    <w:multiLevelType w:val="hybridMultilevel"/>
    <w:tmpl w:val="3FFAE4D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2FB01F87"/>
    <w:multiLevelType w:val="hybridMultilevel"/>
    <w:tmpl w:val="665EC582"/>
    <w:lvl w:ilvl="0" w:tplc="D0EEE14A">
      <w:start w:val="3"/>
      <w:numFmt w:val="bullet"/>
      <w:lvlText w:val="-"/>
      <w:lvlJc w:val="left"/>
      <w:pPr>
        <w:ind w:left="1080" w:hanging="360"/>
      </w:pPr>
      <w:rPr>
        <w:rFonts w:ascii="Times New Roman" w:eastAsia=".VnTim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FD115D"/>
    <w:multiLevelType w:val="hybridMultilevel"/>
    <w:tmpl w:val="8BA2384C"/>
    <w:lvl w:ilvl="0" w:tplc="8C36A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8E0BF1"/>
    <w:multiLevelType w:val="hybridMultilevel"/>
    <w:tmpl w:val="A7BC5C50"/>
    <w:lvl w:ilvl="0" w:tplc="7C7621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375E4CFC"/>
    <w:multiLevelType w:val="hybridMultilevel"/>
    <w:tmpl w:val="FD1CAD5C"/>
    <w:lvl w:ilvl="0" w:tplc="D6C83440">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641A5"/>
    <w:multiLevelType w:val="hybridMultilevel"/>
    <w:tmpl w:val="00C29368"/>
    <w:lvl w:ilvl="0" w:tplc="55F61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01029F"/>
    <w:multiLevelType w:val="hybridMultilevel"/>
    <w:tmpl w:val="BEEE5C04"/>
    <w:lvl w:ilvl="0" w:tplc="9898A70A">
      <w:start w:val="1"/>
      <w:numFmt w:val="decimal"/>
      <w:lvlText w:val="%1."/>
      <w:lvlJc w:val="left"/>
      <w:pPr>
        <w:ind w:left="1710" w:hanging="990"/>
      </w:pPr>
      <w:rPr>
        <w:rFonts w:hint="default"/>
        <w:i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45522597"/>
    <w:multiLevelType w:val="hybridMultilevel"/>
    <w:tmpl w:val="402A0790"/>
    <w:lvl w:ilvl="0" w:tplc="7A323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C312E"/>
    <w:multiLevelType w:val="hybridMultilevel"/>
    <w:tmpl w:val="1DC80010"/>
    <w:lvl w:ilvl="0" w:tplc="987C72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609FD"/>
    <w:multiLevelType w:val="hybridMultilevel"/>
    <w:tmpl w:val="D618D68A"/>
    <w:lvl w:ilvl="0" w:tplc="08FABB24">
      <w:start w:val="3"/>
      <w:numFmt w:val="bullet"/>
      <w:lvlText w:val="-"/>
      <w:lvlJc w:val="left"/>
      <w:pPr>
        <w:ind w:left="1080" w:hanging="360"/>
      </w:pPr>
      <w:rPr>
        <w:rFonts w:ascii="Times New Roman" w:eastAsia=".VnTim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853527"/>
    <w:multiLevelType w:val="hybridMultilevel"/>
    <w:tmpl w:val="CBAADA12"/>
    <w:lvl w:ilvl="0" w:tplc="0A163B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8F3E71"/>
    <w:multiLevelType w:val="hybridMultilevel"/>
    <w:tmpl w:val="F1667698"/>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E1CBE"/>
    <w:multiLevelType w:val="hybridMultilevel"/>
    <w:tmpl w:val="00DE8C92"/>
    <w:lvl w:ilvl="0" w:tplc="93CC83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59380A9C"/>
    <w:multiLevelType w:val="hybridMultilevel"/>
    <w:tmpl w:val="5E7AE94A"/>
    <w:lvl w:ilvl="0" w:tplc="3AAC685C">
      <w:start w:val="1"/>
      <w:numFmt w:val="decimal"/>
      <w:lvlText w:val="%1"/>
      <w:lvlJc w:val="left"/>
      <w:pPr>
        <w:tabs>
          <w:tab w:val="num" w:pos="284"/>
        </w:tabs>
        <w:ind w:left="0" w:firstLine="0"/>
      </w:pPr>
      <w:rPr>
        <w:rFonts w:hint="default"/>
      </w:rPr>
    </w:lvl>
    <w:lvl w:ilvl="1" w:tplc="61660F3A">
      <w:start w:val="1"/>
      <w:numFmt w:val="decimalZero"/>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06CC6"/>
    <w:multiLevelType w:val="hybridMultilevel"/>
    <w:tmpl w:val="5B8ED352"/>
    <w:lvl w:ilvl="0" w:tplc="1F6E0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206D69"/>
    <w:multiLevelType w:val="hybridMultilevel"/>
    <w:tmpl w:val="321CD900"/>
    <w:lvl w:ilvl="0" w:tplc="982C409C">
      <w:start w:val="3"/>
      <w:numFmt w:val="bullet"/>
      <w:lvlText w:val="-"/>
      <w:lvlJc w:val="left"/>
      <w:pPr>
        <w:tabs>
          <w:tab w:val="num" w:pos="3765"/>
        </w:tabs>
        <w:ind w:left="3765" w:hanging="360"/>
      </w:pPr>
      <w:rPr>
        <w:rFonts w:ascii="Times New Roman" w:eastAsia="Times New Roman" w:hAnsi="Times New Roman" w:cs="Times New Roman" w:hint="default"/>
      </w:rPr>
    </w:lvl>
    <w:lvl w:ilvl="1" w:tplc="04090003" w:tentative="1">
      <w:start w:val="1"/>
      <w:numFmt w:val="bullet"/>
      <w:lvlText w:val="o"/>
      <w:lvlJc w:val="left"/>
      <w:pPr>
        <w:tabs>
          <w:tab w:val="num" w:pos="4485"/>
        </w:tabs>
        <w:ind w:left="4485" w:hanging="360"/>
      </w:pPr>
      <w:rPr>
        <w:rFonts w:ascii="Courier New" w:hAnsi="Courier New" w:cs="Courier New" w:hint="default"/>
      </w:rPr>
    </w:lvl>
    <w:lvl w:ilvl="2" w:tplc="04090005" w:tentative="1">
      <w:start w:val="1"/>
      <w:numFmt w:val="bullet"/>
      <w:lvlText w:val=""/>
      <w:lvlJc w:val="left"/>
      <w:pPr>
        <w:tabs>
          <w:tab w:val="num" w:pos="5205"/>
        </w:tabs>
        <w:ind w:left="5205" w:hanging="360"/>
      </w:pPr>
      <w:rPr>
        <w:rFonts w:ascii="Wingdings" w:hAnsi="Wingdings" w:hint="default"/>
      </w:rPr>
    </w:lvl>
    <w:lvl w:ilvl="3" w:tplc="04090001" w:tentative="1">
      <w:start w:val="1"/>
      <w:numFmt w:val="bullet"/>
      <w:lvlText w:val=""/>
      <w:lvlJc w:val="left"/>
      <w:pPr>
        <w:tabs>
          <w:tab w:val="num" w:pos="5925"/>
        </w:tabs>
        <w:ind w:left="5925" w:hanging="360"/>
      </w:pPr>
      <w:rPr>
        <w:rFonts w:ascii="Symbol" w:hAnsi="Symbol" w:hint="default"/>
      </w:rPr>
    </w:lvl>
    <w:lvl w:ilvl="4" w:tplc="04090003" w:tentative="1">
      <w:start w:val="1"/>
      <w:numFmt w:val="bullet"/>
      <w:lvlText w:val="o"/>
      <w:lvlJc w:val="left"/>
      <w:pPr>
        <w:tabs>
          <w:tab w:val="num" w:pos="6645"/>
        </w:tabs>
        <w:ind w:left="6645" w:hanging="360"/>
      </w:pPr>
      <w:rPr>
        <w:rFonts w:ascii="Courier New" w:hAnsi="Courier New" w:cs="Courier New" w:hint="default"/>
      </w:rPr>
    </w:lvl>
    <w:lvl w:ilvl="5" w:tplc="04090005" w:tentative="1">
      <w:start w:val="1"/>
      <w:numFmt w:val="bullet"/>
      <w:lvlText w:val=""/>
      <w:lvlJc w:val="left"/>
      <w:pPr>
        <w:tabs>
          <w:tab w:val="num" w:pos="7365"/>
        </w:tabs>
        <w:ind w:left="7365" w:hanging="360"/>
      </w:pPr>
      <w:rPr>
        <w:rFonts w:ascii="Wingdings" w:hAnsi="Wingdings" w:hint="default"/>
      </w:rPr>
    </w:lvl>
    <w:lvl w:ilvl="6" w:tplc="04090001" w:tentative="1">
      <w:start w:val="1"/>
      <w:numFmt w:val="bullet"/>
      <w:lvlText w:val=""/>
      <w:lvlJc w:val="left"/>
      <w:pPr>
        <w:tabs>
          <w:tab w:val="num" w:pos="8085"/>
        </w:tabs>
        <w:ind w:left="8085" w:hanging="360"/>
      </w:pPr>
      <w:rPr>
        <w:rFonts w:ascii="Symbol" w:hAnsi="Symbol" w:hint="default"/>
      </w:rPr>
    </w:lvl>
    <w:lvl w:ilvl="7" w:tplc="04090003" w:tentative="1">
      <w:start w:val="1"/>
      <w:numFmt w:val="bullet"/>
      <w:lvlText w:val="o"/>
      <w:lvlJc w:val="left"/>
      <w:pPr>
        <w:tabs>
          <w:tab w:val="num" w:pos="8805"/>
        </w:tabs>
        <w:ind w:left="8805" w:hanging="360"/>
      </w:pPr>
      <w:rPr>
        <w:rFonts w:ascii="Courier New" w:hAnsi="Courier New" w:cs="Courier New" w:hint="default"/>
      </w:rPr>
    </w:lvl>
    <w:lvl w:ilvl="8" w:tplc="04090005" w:tentative="1">
      <w:start w:val="1"/>
      <w:numFmt w:val="bullet"/>
      <w:lvlText w:val=""/>
      <w:lvlJc w:val="left"/>
      <w:pPr>
        <w:tabs>
          <w:tab w:val="num" w:pos="9525"/>
        </w:tabs>
        <w:ind w:left="9525" w:hanging="360"/>
      </w:pPr>
      <w:rPr>
        <w:rFonts w:ascii="Wingdings" w:hAnsi="Wingdings" w:hint="default"/>
      </w:rPr>
    </w:lvl>
  </w:abstractNum>
  <w:abstractNum w:abstractNumId="28" w15:restartNumberingAfterBreak="0">
    <w:nsid w:val="6CD2060E"/>
    <w:multiLevelType w:val="hybridMultilevel"/>
    <w:tmpl w:val="F640A588"/>
    <w:lvl w:ilvl="0" w:tplc="1C08B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0D3FEF"/>
    <w:multiLevelType w:val="hybridMultilevel"/>
    <w:tmpl w:val="34A027E0"/>
    <w:lvl w:ilvl="0" w:tplc="F2704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42BE8"/>
    <w:multiLevelType w:val="hybridMultilevel"/>
    <w:tmpl w:val="C172C730"/>
    <w:lvl w:ilvl="0" w:tplc="A4BA0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333E24"/>
    <w:multiLevelType w:val="hybridMultilevel"/>
    <w:tmpl w:val="A6047192"/>
    <w:lvl w:ilvl="0" w:tplc="C0A4F3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195CAA"/>
    <w:multiLevelType w:val="hybridMultilevel"/>
    <w:tmpl w:val="93E65868"/>
    <w:lvl w:ilvl="0" w:tplc="24785FEE">
      <w:start w:val="1"/>
      <w:numFmt w:val="decimal"/>
      <w:lvlText w:val="%1."/>
      <w:lvlJc w:val="left"/>
      <w:pPr>
        <w:tabs>
          <w:tab w:val="num" w:pos="461"/>
        </w:tabs>
        <w:ind w:left="461" w:hanging="360"/>
      </w:pPr>
      <w:rPr>
        <w:rFonts w:hint="default"/>
        <w:b/>
      </w:r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33" w15:restartNumberingAfterBreak="0">
    <w:nsid w:val="79CF3A4A"/>
    <w:multiLevelType w:val="hybridMultilevel"/>
    <w:tmpl w:val="39EA27C0"/>
    <w:lvl w:ilvl="0" w:tplc="F788E0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28"/>
  </w:num>
  <w:num w:numId="4">
    <w:abstractNumId w:val="15"/>
  </w:num>
  <w:num w:numId="5">
    <w:abstractNumId w:val="30"/>
  </w:num>
  <w:num w:numId="6">
    <w:abstractNumId w:val="32"/>
  </w:num>
  <w:num w:numId="7">
    <w:abstractNumId w:val="33"/>
  </w:num>
  <w:num w:numId="8">
    <w:abstractNumId w:val="23"/>
  </w:num>
  <w:num w:numId="9">
    <w:abstractNumId w:val="4"/>
  </w:num>
  <w:num w:numId="10">
    <w:abstractNumId w:val="7"/>
  </w:num>
  <w:num w:numId="11">
    <w:abstractNumId w:val="31"/>
  </w:num>
  <w:num w:numId="12">
    <w:abstractNumId w:val="14"/>
  </w:num>
  <w:num w:numId="13">
    <w:abstractNumId w:val="2"/>
  </w:num>
  <w:num w:numId="14">
    <w:abstractNumId w:val="11"/>
  </w:num>
  <w:num w:numId="15">
    <w:abstractNumId w:val="17"/>
  </w:num>
  <w:num w:numId="16">
    <w:abstractNumId w:val="22"/>
  </w:num>
  <w:num w:numId="17">
    <w:abstractNumId w:val="3"/>
  </w:num>
  <w:num w:numId="18">
    <w:abstractNumId w:val="10"/>
  </w:num>
  <w:num w:numId="19">
    <w:abstractNumId w:val="20"/>
  </w:num>
  <w:num w:numId="20">
    <w:abstractNumId w:val="27"/>
  </w:num>
  <w:num w:numId="21">
    <w:abstractNumId w:val="12"/>
  </w:num>
  <w:num w:numId="22">
    <w:abstractNumId w:val="24"/>
  </w:num>
  <w:num w:numId="23">
    <w:abstractNumId w:val="0"/>
  </w:num>
  <w:num w:numId="24">
    <w:abstractNumId w:val="8"/>
  </w:num>
  <w:num w:numId="25">
    <w:abstractNumId w:val="5"/>
  </w:num>
  <w:num w:numId="26">
    <w:abstractNumId w:val="25"/>
  </w:num>
  <w:num w:numId="27">
    <w:abstractNumId w:val="18"/>
  </w:num>
  <w:num w:numId="28">
    <w:abstractNumId w:val="13"/>
  </w:num>
  <w:num w:numId="29">
    <w:abstractNumId w:val="21"/>
  </w:num>
  <w:num w:numId="30">
    <w:abstractNumId w:val="16"/>
  </w:num>
  <w:num w:numId="31">
    <w:abstractNumId w:val="19"/>
  </w:num>
  <w:num w:numId="32">
    <w:abstractNumId w:val="26"/>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31"/>
    <w:rsid w:val="0000078C"/>
    <w:rsid w:val="00000830"/>
    <w:rsid w:val="00000C6F"/>
    <w:rsid w:val="00000D37"/>
    <w:rsid w:val="00000E60"/>
    <w:rsid w:val="000017AD"/>
    <w:rsid w:val="00001B6F"/>
    <w:rsid w:val="000020FC"/>
    <w:rsid w:val="0000245A"/>
    <w:rsid w:val="00002E0C"/>
    <w:rsid w:val="00003030"/>
    <w:rsid w:val="000030DB"/>
    <w:rsid w:val="0000339A"/>
    <w:rsid w:val="000034AE"/>
    <w:rsid w:val="000038D4"/>
    <w:rsid w:val="00003989"/>
    <w:rsid w:val="00003B12"/>
    <w:rsid w:val="0000499C"/>
    <w:rsid w:val="00004ECC"/>
    <w:rsid w:val="00004F53"/>
    <w:rsid w:val="00006202"/>
    <w:rsid w:val="0000652D"/>
    <w:rsid w:val="000069B3"/>
    <w:rsid w:val="00006FC8"/>
    <w:rsid w:val="00007156"/>
    <w:rsid w:val="00007658"/>
    <w:rsid w:val="00007D00"/>
    <w:rsid w:val="00010046"/>
    <w:rsid w:val="00010069"/>
    <w:rsid w:val="0001095F"/>
    <w:rsid w:val="00010EF5"/>
    <w:rsid w:val="00011164"/>
    <w:rsid w:val="000118AE"/>
    <w:rsid w:val="00011F16"/>
    <w:rsid w:val="00012181"/>
    <w:rsid w:val="00012516"/>
    <w:rsid w:val="0001300D"/>
    <w:rsid w:val="00013E52"/>
    <w:rsid w:val="000144CE"/>
    <w:rsid w:val="00014AE0"/>
    <w:rsid w:val="00014B7E"/>
    <w:rsid w:val="0001535D"/>
    <w:rsid w:val="000166E2"/>
    <w:rsid w:val="00017CAB"/>
    <w:rsid w:val="00021719"/>
    <w:rsid w:val="000218EC"/>
    <w:rsid w:val="000226DF"/>
    <w:rsid w:val="0002292D"/>
    <w:rsid w:val="00022983"/>
    <w:rsid w:val="00022E4A"/>
    <w:rsid w:val="0002330D"/>
    <w:rsid w:val="0002375A"/>
    <w:rsid w:val="000238CB"/>
    <w:rsid w:val="00023A28"/>
    <w:rsid w:val="00023C04"/>
    <w:rsid w:val="00023D84"/>
    <w:rsid w:val="00023EF7"/>
    <w:rsid w:val="00024133"/>
    <w:rsid w:val="00024780"/>
    <w:rsid w:val="000249DB"/>
    <w:rsid w:val="000258A6"/>
    <w:rsid w:val="00025C94"/>
    <w:rsid w:val="00025F1F"/>
    <w:rsid w:val="000272FE"/>
    <w:rsid w:val="00027311"/>
    <w:rsid w:val="00027494"/>
    <w:rsid w:val="00027782"/>
    <w:rsid w:val="00027E45"/>
    <w:rsid w:val="00030F6A"/>
    <w:rsid w:val="0003189E"/>
    <w:rsid w:val="00032B7B"/>
    <w:rsid w:val="00032D87"/>
    <w:rsid w:val="00032F2F"/>
    <w:rsid w:val="00033380"/>
    <w:rsid w:val="000334A6"/>
    <w:rsid w:val="00033D61"/>
    <w:rsid w:val="0003428F"/>
    <w:rsid w:val="00034490"/>
    <w:rsid w:val="00034BB6"/>
    <w:rsid w:val="00034C07"/>
    <w:rsid w:val="0003513B"/>
    <w:rsid w:val="00035633"/>
    <w:rsid w:val="0003618D"/>
    <w:rsid w:val="000364D4"/>
    <w:rsid w:val="00036A07"/>
    <w:rsid w:val="00037087"/>
    <w:rsid w:val="00037959"/>
    <w:rsid w:val="0004019D"/>
    <w:rsid w:val="0004108B"/>
    <w:rsid w:val="000412D9"/>
    <w:rsid w:val="000415E3"/>
    <w:rsid w:val="00041697"/>
    <w:rsid w:val="00041E1E"/>
    <w:rsid w:val="00042247"/>
    <w:rsid w:val="00042317"/>
    <w:rsid w:val="000441CE"/>
    <w:rsid w:val="0004441A"/>
    <w:rsid w:val="000445AC"/>
    <w:rsid w:val="000452BA"/>
    <w:rsid w:val="00045D45"/>
    <w:rsid w:val="00046BA6"/>
    <w:rsid w:val="00046CB3"/>
    <w:rsid w:val="0004708C"/>
    <w:rsid w:val="00047207"/>
    <w:rsid w:val="0004736E"/>
    <w:rsid w:val="0004798B"/>
    <w:rsid w:val="00047B4C"/>
    <w:rsid w:val="00047D68"/>
    <w:rsid w:val="00050F62"/>
    <w:rsid w:val="00051183"/>
    <w:rsid w:val="0005159F"/>
    <w:rsid w:val="00052130"/>
    <w:rsid w:val="00052E98"/>
    <w:rsid w:val="000535D2"/>
    <w:rsid w:val="00053A4E"/>
    <w:rsid w:val="00053A6A"/>
    <w:rsid w:val="00053C0A"/>
    <w:rsid w:val="00053F36"/>
    <w:rsid w:val="00053F98"/>
    <w:rsid w:val="000550E2"/>
    <w:rsid w:val="00055106"/>
    <w:rsid w:val="000553F8"/>
    <w:rsid w:val="00055D76"/>
    <w:rsid w:val="000574F6"/>
    <w:rsid w:val="00057809"/>
    <w:rsid w:val="00057B17"/>
    <w:rsid w:val="00057CE5"/>
    <w:rsid w:val="00057EF2"/>
    <w:rsid w:val="00060062"/>
    <w:rsid w:val="000607DF"/>
    <w:rsid w:val="00061AFF"/>
    <w:rsid w:val="000621B5"/>
    <w:rsid w:val="000633F6"/>
    <w:rsid w:val="0006355E"/>
    <w:rsid w:val="0006369A"/>
    <w:rsid w:val="000636A1"/>
    <w:rsid w:val="00063B57"/>
    <w:rsid w:val="00064356"/>
    <w:rsid w:val="00064CD5"/>
    <w:rsid w:val="00065727"/>
    <w:rsid w:val="0006629E"/>
    <w:rsid w:val="000669EA"/>
    <w:rsid w:val="00066C36"/>
    <w:rsid w:val="00067579"/>
    <w:rsid w:val="0007019F"/>
    <w:rsid w:val="00071056"/>
    <w:rsid w:val="00071239"/>
    <w:rsid w:val="00071952"/>
    <w:rsid w:val="00071EC6"/>
    <w:rsid w:val="00072275"/>
    <w:rsid w:val="00072A31"/>
    <w:rsid w:val="00072B17"/>
    <w:rsid w:val="00073BF4"/>
    <w:rsid w:val="00073CF4"/>
    <w:rsid w:val="00074087"/>
    <w:rsid w:val="000745EC"/>
    <w:rsid w:val="00074612"/>
    <w:rsid w:val="00074A76"/>
    <w:rsid w:val="00075460"/>
    <w:rsid w:val="00076161"/>
    <w:rsid w:val="000761D7"/>
    <w:rsid w:val="00076AFD"/>
    <w:rsid w:val="00076C51"/>
    <w:rsid w:val="00077730"/>
    <w:rsid w:val="00077F9A"/>
    <w:rsid w:val="00080582"/>
    <w:rsid w:val="00080738"/>
    <w:rsid w:val="000811CC"/>
    <w:rsid w:val="0008129C"/>
    <w:rsid w:val="00081771"/>
    <w:rsid w:val="00081D98"/>
    <w:rsid w:val="0008255A"/>
    <w:rsid w:val="00083037"/>
    <w:rsid w:val="000835D6"/>
    <w:rsid w:val="0008379B"/>
    <w:rsid w:val="00083C21"/>
    <w:rsid w:val="00083CF1"/>
    <w:rsid w:val="00083E3E"/>
    <w:rsid w:val="000844B3"/>
    <w:rsid w:val="00084679"/>
    <w:rsid w:val="00084F8D"/>
    <w:rsid w:val="0008676F"/>
    <w:rsid w:val="00086CB1"/>
    <w:rsid w:val="00091D9C"/>
    <w:rsid w:val="000928D7"/>
    <w:rsid w:val="00093747"/>
    <w:rsid w:val="000939F9"/>
    <w:rsid w:val="00093C30"/>
    <w:rsid w:val="00094078"/>
    <w:rsid w:val="00094A70"/>
    <w:rsid w:val="00094DE8"/>
    <w:rsid w:val="0009504F"/>
    <w:rsid w:val="00095817"/>
    <w:rsid w:val="00095B89"/>
    <w:rsid w:val="00095D02"/>
    <w:rsid w:val="000977A4"/>
    <w:rsid w:val="000A01EC"/>
    <w:rsid w:val="000A0DC7"/>
    <w:rsid w:val="000A17E5"/>
    <w:rsid w:val="000A1862"/>
    <w:rsid w:val="000A1FBB"/>
    <w:rsid w:val="000A281A"/>
    <w:rsid w:val="000A2972"/>
    <w:rsid w:val="000A2ED9"/>
    <w:rsid w:val="000A3F4A"/>
    <w:rsid w:val="000A406E"/>
    <w:rsid w:val="000A4086"/>
    <w:rsid w:val="000A452F"/>
    <w:rsid w:val="000A4DD9"/>
    <w:rsid w:val="000A62B1"/>
    <w:rsid w:val="000A68B6"/>
    <w:rsid w:val="000A734B"/>
    <w:rsid w:val="000A743B"/>
    <w:rsid w:val="000A7761"/>
    <w:rsid w:val="000A78E1"/>
    <w:rsid w:val="000A79CF"/>
    <w:rsid w:val="000B0084"/>
    <w:rsid w:val="000B1458"/>
    <w:rsid w:val="000B19C7"/>
    <w:rsid w:val="000B1BA3"/>
    <w:rsid w:val="000B2033"/>
    <w:rsid w:val="000B37E3"/>
    <w:rsid w:val="000B46F9"/>
    <w:rsid w:val="000B4A9D"/>
    <w:rsid w:val="000B4D7C"/>
    <w:rsid w:val="000B4F8A"/>
    <w:rsid w:val="000B50DD"/>
    <w:rsid w:val="000B51E0"/>
    <w:rsid w:val="000B5B49"/>
    <w:rsid w:val="000B5B62"/>
    <w:rsid w:val="000B6D49"/>
    <w:rsid w:val="000B77F1"/>
    <w:rsid w:val="000B7DAA"/>
    <w:rsid w:val="000C0E0B"/>
    <w:rsid w:val="000C1017"/>
    <w:rsid w:val="000C16AB"/>
    <w:rsid w:val="000C2387"/>
    <w:rsid w:val="000C29AC"/>
    <w:rsid w:val="000C2EC7"/>
    <w:rsid w:val="000C31F1"/>
    <w:rsid w:val="000C3637"/>
    <w:rsid w:val="000C37B7"/>
    <w:rsid w:val="000C5699"/>
    <w:rsid w:val="000C5A37"/>
    <w:rsid w:val="000C5C77"/>
    <w:rsid w:val="000C626E"/>
    <w:rsid w:val="000C638E"/>
    <w:rsid w:val="000C7B80"/>
    <w:rsid w:val="000C7CB4"/>
    <w:rsid w:val="000D038E"/>
    <w:rsid w:val="000D07DA"/>
    <w:rsid w:val="000D0C5E"/>
    <w:rsid w:val="000D1814"/>
    <w:rsid w:val="000D1E2F"/>
    <w:rsid w:val="000D3231"/>
    <w:rsid w:val="000D4C0B"/>
    <w:rsid w:val="000D4E5E"/>
    <w:rsid w:val="000D5201"/>
    <w:rsid w:val="000D5C63"/>
    <w:rsid w:val="000D5DF7"/>
    <w:rsid w:val="000D6144"/>
    <w:rsid w:val="000D65D7"/>
    <w:rsid w:val="000D75B0"/>
    <w:rsid w:val="000E012A"/>
    <w:rsid w:val="000E0835"/>
    <w:rsid w:val="000E194E"/>
    <w:rsid w:val="000E238E"/>
    <w:rsid w:val="000E2711"/>
    <w:rsid w:val="000E2DB3"/>
    <w:rsid w:val="000E3DE2"/>
    <w:rsid w:val="000E452F"/>
    <w:rsid w:val="000E4954"/>
    <w:rsid w:val="000E53D0"/>
    <w:rsid w:val="000E5929"/>
    <w:rsid w:val="000E5B1C"/>
    <w:rsid w:val="000E6330"/>
    <w:rsid w:val="000E73A4"/>
    <w:rsid w:val="000E7417"/>
    <w:rsid w:val="000E7791"/>
    <w:rsid w:val="000E789D"/>
    <w:rsid w:val="000F06CA"/>
    <w:rsid w:val="000F0B4B"/>
    <w:rsid w:val="000F0BE5"/>
    <w:rsid w:val="000F0D9C"/>
    <w:rsid w:val="000F12A4"/>
    <w:rsid w:val="000F13C1"/>
    <w:rsid w:val="000F27AA"/>
    <w:rsid w:val="000F3264"/>
    <w:rsid w:val="000F3494"/>
    <w:rsid w:val="000F39D6"/>
    <w:rsid w:val="000F3A76"/>
    <w:rsid w:val="000F3B58"/>
    <w:rsid w:val="000F5898"/>
    <w:rsid w:val="000F6E78"/>
    <w:rsid w:val="000F74B1"/>
    <w:rsid w:val="000F77FB"/>
    <w:rsid w:val="000F7A83"/>
    <w:rsid w:val="00100A35"/>
    <w:rsid w:val="00101229"/>
    <w:rsid w:val="001012B5"/>
    <w:rsid w:val="00101B24"/>
    <w:rsid w:val="00101F94"/>
    <w:rsid w:val="0010285E"/>
    <w:rsid w:val="001032A8"/>
    <w:rsid w:val="001035F2"/>
    <w:rsid w:val="00103929"/>
    <w:rsid w:val="00103A4F"/>
    <w:rsid w:val="001041EA"/>
    <w:rsid w:val="00106A7C"/>
    <w:rsid w:val="00106CCC"/>
    <w:rsid w:val="0010722D"/>
    <w:rsid w:val="00107275"/>
    <w:rsid w:val="00107E82"/>
    <w:rsid w:val="001101CD"/>
    <w:rsid w:val="001104BE"/>
    <w:rsid w:val="001118AD"/>
    <w:rsid w:val="00111A63"/>
    <w:rsid w:val="00113F8E"/>
    <w:rsid w:val="00114602"/>
    <w:rsid w:val="00114E8C"/>
    <w:rsid w:val="001155F5"/>
    <w:rsid w:val="00115BE1"/>
    <w:rsid w:val="00115D46"/>
    <w:rsid w:val="0011636D"/>
    <w:rsid w:val="0011638E"/>
    <w:rsid w:val="00116444"/>
    <w:rsid w:val="001171DB"/>
    <w:rsid w:val="00117703"/>
    <w:rsid w:val="0012124C"/>
    <w:rsid w:val="0012146F"/>
    <w:rsid w:val="001217A4"/>
    <w:rsid w:val="00121A57"/>
    <w:rsid w:val="00121C78"/>
    <w:rsid w:val="001225EA"/>
    <w:rsid w:val="00122C7C"/>
    <w:rsid w:val="00122D03"/>
    <w:rsid w:val="00123FA4"/>
    <w:rsid w:val="00124EDD"/>
    <w:rsid w:val="00125250"/>
    <w:rsid w:val="00125A82"/>
    <w:rsid w:val="00125F3B"/>
    <w:rsid w:val="00126612"/>
    <w:rsid w:val="00126A83"/>
    <w:rsid w:val="001270DE"/>
    <w:rsid w:val="0012749A"/>
    <w:rsid w:val="00130ED3"/>
    <w:rsid w:val="00131568"/>
    <w:rsid w:val="001315E7"/>
    <w:rsid w:val="00132144"/>
    <w:rsid w:val="00132ADB"/>
    <w:rsid w:val="00133E81"/>
    <w:rsid w:val="00133F3E"/>
    <w:rsid w:val="00133FE3"/>
    <w:rsid w:val="001343EB"/>
    <w:rsid w:val="00134BB7"/>
    <w:rsid w:val="001359C6"/>
    <w:rsid w:val="00135E2C"/>
    <w:rsid w:val="00135E3C"/>
    <w:rsid w:val="00136AAE"/>
    <w:rsid w:val="00136EC9"/>
    <w:rsid w:val="00140C2D"/>
    <w:rsid w:val="00140DBD"/>
    <w:rsid w:val="0014114B"/>
    <w:rsid w:val="00141463"/>
    <w:rsid w:val="0014196E"/>
    <w:rsid w:val="00141A5A"/>
    <w:rsid w:val="00141B86"/>
    <w:rsid w:val="00142759"/>
    <w:rsid w:val="00142A20"/>
    <w:rsid w:val="00142A53"/>
    <w:rsid w:val="00142A90"/>
    <w:rsid w:val="00142E83"/>
    <w:rsid w:val="001432A1"/>
    <w:rsid w:val="00143880"/>
    <w:rsid w:val="00143F8E"/>
    <w:rsid w:val="00144539"/>
    <w:rsid w:val="00144C31"/>
    <w:rsid w:val="00145108"/>
    <w:rsid w:val="001452F4"/>
    <w:rsid w:val="00146A15"/>
    <w:rsid w:val="001476D4"/>
    <w:rsid w:val="00147AD9"/>
    <w:rsid w:val="00147C9A"/>
    <w:rsid w:val="001515E2"/>
    <w:rsid w:val="00152399"/>
    <w:rsid w:val="00152716"/>
    <w:rsid w:val="00152AA9"/>
    <w:rsid w:val="00152C24"/>
    <w:rsid w:val="00153031"/>
    <w:rsid w:val="0015334B"/>
    <w:rsid w:val="0015359B"/>
    <w:rsid w:val="001538CB"/>
    <w:rsid w:val="0015594E"/>
    <w:rsid w:val="00156059"/>
    <w:rsid w:val="00156482"/>
    <w:rsid w:val="00156680"/>
    <w:rsid w:val="001566C1"/>
    <w:rsid w:val="001569AA"/>
    <w:rsid w:val="00156D32"/>
    <w:rsid w:val="001579D3"/>
    <w:rsid w:val="00160A82"/>
    <w:rsid w:val="00160D0D"/>
    <w:rsid w:val="0016136A"/>
    <w:rsid w:val="001614D1"/>
    <w:rsid w:val="001614F3"/>
    <w:rsid w:val="00161631"/>
    <w:rsid w:val="001623C1"/>
    <w:rsid w:val="001625BE"/>
    <w:rsid w:val="0016289B"/>
    <w:rsid w:val="00162D18"/>
    <w:rsid w:val="00162ED3"/>
    <w:rsid w:val="001645B1"/>
    <w:rsid w:val="00164774"/>
    <w:rsid w:val="001648A0"/>
    <w:rsid w:val="00164E6A"/>
    <w:rsid w:val="00166724"/>
    <w:rsid w:val="00166CD8"/>
    <w:rsid w:val="00166D74"/>
    <w:rsid w:val="001671FF"/>
    <w:rsid w:val="00170B01"/>
    <w:rsid w:val="00170D78"/>
    <w:rsid w:val="00171142"/>
    <w:rsid w:val="00171A93"/>
    <w:rsid w:val="00171CBE"/>
    <w:rsid w:val="00171DDE"/>
    <w:rsid w:val="00172BB2"/>
    <w:rsid w:val="00173034"/>
    <w:rsid w:val="00173C74"/>
    <w:rsid w:val="00173CD8"/>
    <w:rsid w:val="001741CC"/>
    <w:rsid w:val="00174522"/>
    <w:rsid w:val="00174DC6"/>
    <w:rsid w:val="00175064"/>
    <w:rsid w:val="0017533C"/>
    <w:rsid w:val="001801E0"/>
    <w:rsid w:val="001808A9"/>
    <w:rsid w:val="001816CC"/>
    <w:rsid w:val="00183061"/>
    <w:rsid w:val="001830C9"/>
    <w:rsid w:val="00183E91"/>
    <w:rsid w:val="00184036"/>
    <w:rsid w:val="0018453E"/>
    <w:rsid w:val="00185333"/>
    <w:rsid w:val="00185554"/>
    <w:rsid w:val="001857F1"/>
    <w:rsid w:val="00186170"/>
    <w:rsid w:val="00186648"/>
    <w:rsid w:val="001877E8"/>
    <w:rsid w:val="00187AF4"/>
    <w:rsid w:val="00187C39"/>
    <w:rsid w:val="001909E3"/>
    <w:rsid w:val="00190ADA"/>
    <w:rsid w:val="00190C4B"/>
    <w:rsid w:val="001914F3"/>
    <w:rsid w:val="00191666"/>
    <w:rsid w:val="00191A12"/>
    <w:rsid w:val="00192037"/>
    <w:rsid w:val="00192041"/>
    <w:rsid w:val="0019280C"/>
    <w:rsid w:val="001931FB"/>
    <w:rsid w:val="00193551"/>
    <w:rsid w:val="001939CB"/>
    <w:rsid w:val="001939E3"/>
    <w:rsid w:val="001939FC"/>
    <w:rsid w:val="00194042"/>
    <w:rsid w:val="001941AC"/>
    <w:rsid w:val="00194399"/>
    <w:rsid w:val="00194446"/>
    <w:rsid w:val="00194850"/>
    <w:rsid w:val="001948CA"/>
    <w:rsid w:val="00195645"/>
    <w:rsid w:val="0019666B"/>
    <w:rsid w:val="001967AC"/>
    <w:rsid w:val="001973EB"/>
    <w:rsid w:val="00197581"/>
    <w:rsid w:val="001979CB"/>
    <w:rsid w:val="00197C4E"/>
    <w:rsid w:val="00197C8D"/>
    <w:rsid w:val="001A021C"/>
    <w:rsid w:val="001A0C2C"/>
    <w:rsid w:val="001A10A2"/>
    <w:rsid w:val="001A12D0"/>
    <w:rsid w:val="001A17FB"/>
    <w:rsid w:val="001A2073"/>
    <w:rsid w:val="001A2A03"/>
    <w:rsid w:val="001A2A9C"/>
    <w:rsid w:val="001A338A"/>
    <w:rsid w:val="001A39E2"/>
    <w:rsid w:val="001A3A87"/>
    <w:rsid w:val="001A3B03"/>
    <w:rsid w:val="001A3B6D"/>
    <w:rsid w:val="001A3C24"/>
    <w:rsid w:val="001A5861"/>
    <w:rsid w:val="001A65A5"/>
    <w:rsid w:val="001A79F8"/>
    <w:rsid w:val="001A7FD0"/>
    <w:rsid w:val="001B0089"/>
    <w:rsid w:val="001B01E8"/>
    <w:rsid w:val="001B06E6"/>
    <w:rsid w:val="001B0D5B"/>
    <w:rsid w:val="001B0DF8"/>
    <w:rsid w:val="001B10B0"/>
    <w:rsid w:val="001B1A3A"/>
    <w:rsid w:val="001B2F68"/>
    <w:rsid w:val="001B304C"/>
    <w:rsid w:val="001B3294"/>
    <w:rsid w:val="001B33A2"/>
    <w:rsid w:val="001B383E"/>
    <w:rsid w:val="001B385C"/>
    <w:rsid w:val="001B3B1A"/>
    <w:rsid w:val="001B3F2B"/>
    <w:rsid w:val="001B5484"/>
    <w:rsid w:val="001B57F9"/>
    <w:rsid w:val="001B6C93"/>
    <w:rsid w:val="001B7377"/>
    <w:rsid w:val="001B79EA"/>
    <w:rsid w:val="001B7AD3"/>
    <w:rsid w:val="001B7C65"/>
    <w:rsid w:val="001C1765"/>
    <w:rsid w:val="001C18F8"/>
    <w:rsid w:val="001C2212"/>
    <w:rsid w:val="001C2D8E"/>
    <w:rsid w:val="001C3298"/>
    <w:rsid w:val="001C359A"/>
    <w:rsid w:val="001C38C1"/>
    <w:rsid w:val="001C38CD"/>
    <w:rsid w:val="001C3CDE"/>
    <w:rsid w:val="001C4247"/>
    <w:rsid w:val="001C4346"/>
    <w:rsid w:val="001C4629"/>
    <w:rsid w:val="001C525F"/>
    <w:rsid w:val="001C57F4"/>
    <w:rsid w:val="001C5862"/>
    <w:rsid w:val="001C5D92"/>
    <w:rsid w:val="001C613A"/>
    <w:rsid w:val="001C7371"/>
    <w:rsid w:val="001C7454"/>
    <w:rsid w:val="001C76F7"/>
    <w:rsid w:val="001C7E57"/>
    <w:rsid w:val="001D0A9E"/>
    <w:rsid w:val="001D1208"/>
    <w:rsid w:val="001D1342"/>
    <w:rsid w:val="001D23CD"/>
    <w:rsid w:val="001D34D1"/>
    <w:rsid w:val="001D4676"/>
    <w:rsid w:val="001D4A6A"/>
    <w:rsid w:val="001D50FB"/>
    <w:rsid w:val="001D59F4"/>
    <w:rsid w:val="001D5D39"/>
    <w:rsid w:val="001D66AD"/>
    <w:rsid w:val="001D6882"/>
    <w:rsid w:val="001D6B28"/>
    <w:rsid w:val="001D6BFF"/>
    <w:rsid w:val="001E05F5"/>
    <w:rsid w:val="001E0E94"/>
    <w:rsid w:val="001E11F2"/>
    <w:rsid w:val="001E1304"/>
    <w:rsid w:val="001E1563"/>
    <w:rsid w:val="001E1710"/>
    <w:rsid w:val="001E1D52"/>
    <w:rsid w:val="001E1F47"/>
    <w:rsid w:val="001E227D"/>
    <w:rsid w:val="001E275C"/>
    <w:rsid w:val="001E2E22"/>
    <w:rsid w:val="001E362C"/>
    <w:rsid w:val="001E3E9A"/>
    <w:rsid w:val="001E40D8"/>
    <w:rsid w:val="001E410C"/>
    <w:rsid w:val="001E42FC"/>
    <w:rsid w:val="001E7050"/>
    <w:rsid w:val="001E776A"/>
    <w:rsid w:val="001E7B5C"/>
    <w:rsid w:val="001E7E02"/>
    <w:rsid w:val="001F00BF"/>
    <w:rsid w:val="001F0499"/>
    <w:rsid w:val="001F0929"/>
    <w:rsid w:val="001F09FF"/>
    <w:rsid w:val="001F0C30"/>
    <w:rsid w:val="001F11D3"/>
    <w:rsid w:val="001F1A15"/>
    <w:rsid w:val="001F1A2B"/>
    <w:rsid w:val="001F21CB"/>
    <w:rsid w:val="001F21ED"/>
    <w:rsid w:val="001F2FC2"/>
    <w:rsid w:val="001F34C4"/>
    <w:rsid w:val="001F36D3"/>
    <w:rsid w:val="001F3D46"/>
    <w:rsid w:val="001F3E86"/>
    <w:rsid w:val="001F3FE9"/>
    <w:rsid w:val="001F42BD"/>
    <w:rsid w:val="001F42F5"/>
    <w:rsid w:val="001F4624"/>
    <w:rsid w:val="001F47A3"/>
    <w:rsid w:val="001F5939"/>
    <w:rsid w:val="001F5A7C"/>
    <w:rsid w:val="001F5D3E"/>
    <w:rsid w:val="001F70AB"/>
    <w:rsid w:val="001F7C63"/>
    <w:rsid w:val="001F7E96"/>
    <w:rsid w:val="001F7EA3"/>
    <w:rsid w:val="00200182"/>
    <w:rsid w:val="0020059E"/>
    <w:rsid w:val="002009F9"/>
    <w:rsid w:val="0020114D"/>
    <w:rsid w:val="0020150F"/>
    <w:rsid w:val="002017C0"/>
    <w:rsid w:val="00201D90"/>
    <w:rsid w:val="002024C5"/>
    <w:rsid w:val="002025A3"/>
    <w:rsid w:val="0020275D"/>
    <w:rsid w:val="0020293F"/>
    <w:rsid w:val="00202A75"/>
    <w:rsid w:val="0020364E"/>
    <w:rsid w:val="00203B9B"/>
    <w:rsid w:val="00203BD5"/>
    <w:rsid w:val="00203DED"/>
    <w:rsid w:val="00203ED2"/>
    <w:rsid w:val="00204225"/>
    <w:rsid w:val="00204859"/>
    <w:rsid w:val="00204AD7"/>
    <w:rsid w:val="002066F8"/>
    <w:rsid w:val="0020695D"/>
    <w:rsid w:val="0020763C"/>
    <w:rsid w:val="00207AC1"/>
    <w:rsid w:val="00207BA3"/>
    <w:rsid w:val="00210230"/>
    <w:rsid w:val="00210923"/>
    <w:rsid w:val="002109F3"/>
    <w:rsid w:val="0021103C"/>
    <w:rsid w:val="002122F5"/>
    <w:rsid w:val="00213942"/>
    <w:rsid w:val="00213E6C"/>
    <w:rsid w:val="0021442C"/>
    <w:rsid w:val="00214E77"/>
    <w:rsid w:val="0021546A"/>
    <w:rsid w:val="002154C6"/>
    <w:rsid w:val="002158F7"/>
    <w:rsid w:val="00215988"/>
    <w:rsid w:val="00215B94"/>
    <w:rsid w:val="002173BC"/>
    <w:rsid w:val="002177D1"/>
    <w:rsid w:val="00217D05"/>
    <w:rsid w:val="00220B9F"/>
    <w:rsid w:val="00220FE5"/>
    <w:rsid w:val="0022196C"/>
    <w:rsid w:val="00222488"/>
    <w:rsid w:val="00222A81"/>
    <w:rsid w:val="00223592"/>
    <w:rsid w:val="00223784"/>
    <w:rsid w:val="00223984"/>
    <w:rsid w:val="00223EF6"/>
    <w:rsid w:val="00224512"/>
    <w:rsid w:val="00224B8D"/>
    <w:rsid w:val="00225632"/>
    <w:rsid w:val="0022588C"/>
    <w:rsid w:val="0022608C"/>
    <w:rsid w:val="00226978"/>
    <w:rsid w:val="00226ACB"/>
    <w:rsid w:val="0022747B"/>
    <w:rsid w:val="0022750C"/>
    <w:rsid w:val="002277D7"/>
    <w:rsid w:val="0023051A"/>
    <w:rsid w:val="00230AF2"/>
    <w:rsid w:val="0023135D"/>
    <w:rsid w:val="00231680"/>
    <w:rsid w:val="0023327A"/>
    <w:rsid w:val="00233688"/>
    <w:rsid w:val="00234105"/>
    <w:rsid w:val="0023496C"/>
    <w:rsid w:val="00235C7A"/>
    <w:rsid w:val="002363DB"/>
    <w:rsid w:val="0023700A"/>
    <w:rsid w:val="00237D9A"/>
    <w:rsid w:val="002417AB"/>
    <w:rsid w:val="002418BC"/>
    <w:rsid w:val="00241956"/>
    <w:rsid w:val="00242039"/>
    <w:rsid w:val="00242262"/>
    <w:rsid w:val="00242D31"/>
    <w:rsid w:val="00242F56"/>
    <w:rsid w:val="00244016"/>
    <w:rsid w:val="00244611"/>
    <w:rsid w:val="00244B7E"/>
    <w:rsid w:val="00244EA5"/>
    <w:rsid w:val="002452A2"/>
    <w:rsid w:val="00245402"/>
    <w:rsid w:val="002455A5"/>
    <w:rsid w:val="00245BDA"/>
    <w:rsid w:val="00246669"/>
    <w:rsid w:val="00246831"/>
    <w:rsid w:val="002469C3"/>
    <w:rsid w:val="00246AC3"/>
    <w:rsid w:val="00247512"/>
    <w:rsid w:val="0024752E"/>
    <w:rsid w:val="00250038"/>
    <w:rsid w:val="00250CEA"/>
    <w:rsid w:val="0025191B"/>
    <w:rsid w:val="00252560"/>
    <w:rsid w:val="0025454A"/>
    <w:rsid w:val="00254A4A"/>
    <w:rsid w:val="00254BE1"/>
    <w:rsid w:val="00256000"/>
    <w:rsid w:val="00257006"/>
    <w:rsid w:val="00257172"/>
    <w:rsid w:val="00257D94"/>
    <w:rsid w:val="00260358"/>
    <w:rsid w:val="00260662"/>
    <w:rsid w:val="00260AB7"/>
    <w:rsid w:val="00260C7A"/>
    <w:rsid w:val="00260DE7"/>
    <w:rsid w:val="0026128A"/>
    <w:rsid w:val="00261FD9"/>
    <w:rsid w:val="00262F3E"/>
    <w:rsid w:val="002634CD"/>
    <w:rsid w:val="0026371E"/>
    <w:rsid w:val="00263E99"/>
    <w:rsid w:val="002641B3"/>
    <w:rsid w:val="00264299"/>
    <w:rsid w:val="00264546"/>
    <w:rsid w:val="002645E5"/>
    <w:rsid w:val="0026533D"/>
    <w:rsid w:val="00266A57"/>
    <w:rsid w:val="0027017C"/>
    <w:rsid w:val="002701B9"/>
    <w:rsid w:val="0027097A"/>
    <w:rsid w:val="002718C7"/>
    <w:rsid w:val="00271AE4"/>
    <w:rsid w:val="0027215C"/>
    <w:rsid w:val="00272B1E"/>
    <w:rsid w:val="0027435F"/>
    <w:rsid w:val="00274D81"/>
    <w:rsid w:val="00274FB7"/>
    <w:rsid w:val="002751F5"/>
    <w:rsid w:val="00276502"/>
    <w:rsid w:val="00276AE0"/>
    <w:rsid w:val="00276FB0"/>
    <w:rsid w:val="00277245"/>
    <w:rsid w:val="00277397"/>
    <w:rsid w:val="00277C13"/>
    <w:rsid w:val="0028248E"/>
    <w:rsid w:val="00282661"/>
    <w:rsid w:val="00282FFF"/>
    <w:rsid w:val="002832C4"/>
    <w:rsid w:val="002843AB"/>
    <w:rsid w:val="00284C73"/>
    <w:rsid w:val="00284F99"/>
    <w:rsid w:val="0028557A"/>
    <w:rsid w:val="00285623"/>
    <w:rsid w:val="00285C7B"/>
    <w:rsid w:val="00285F30"/>
    <w:rsid w:val="002861E3"/>
    <w:rsid w:val="0028756A"/>
    <w:rsid w:val="0029016B"/>
    <w:rsid w:val="002906A4"/>
    <w:rsid w:val="002906C7"/>
    <w:rsid w:val="00290D1B"/>
    <w:rsid w:val="00290E1E"/>
    <w:rsid w:val="0029139D"/>
    <w:rsid w:val="00291B9F"/>
    <w:rsid w:val="00291C36"/>
    <w:rsid w:val="0029248F"/>
    <w:rsid w:val="00293A41"/>
    <w:rsid w:val="002951FB"/>
    <w:rsid w:val="002964A6"/>
    <w:rsid w:val="00296A66"/>
    <w:rsid w:val="002970D1"/>
    <w:rsid w:val="002972B9"/>
    <w:rsid w:val="002972C0"/>
    <w:rsid w:val="00297B95"/>
    <w:rsid w:val="00297D2B"/>
    <w:rsid w:val="00297E65"/>
    <w:rsid w:val="00297EFB"/>
    <w:rsid w:val="002A04D0"/>
    <w:rsid w:val="002A0897"/>
    <w:rsid w:val="002A18A2"/>
    <w:rsid w:val="002A1A5A"/>
    <w:rsid w:val="002A1DAC"/>
    <w:rsid w:val="002A1E1A"/>
    <w:rsid w:val="002A1FFA"/>
    <w:rsid w:val="002A2329"/>
    <w:rsid w:val="002A3BED"/>
    <w:rsid w:val="002A463D"/>
    <w:rsid w:val="002A47BA"/>
    <w:rsid w:val="002A505F"/>
    <w:rsid w:val="002A5F1C"/>
    <w:rsid w:val="002A62B5"/>
    <w:rsid w:val="002A63EE"/>
    <w:rsid w:val="002A6B07"/>
    <w:rsid w:val="002B0BB0"/>
    <w:rsid w:val="002B155A"/>
    <w:rsid w:val="002B1FC7"/>
    <w:rsid w:val="002B27FD"/>
    <w:rsid w:val="002B3413"/>
    <w:rsid w:val="002B40EF"/>
    <w:rsid w:val="002B4DEC"/>
    <w:rsid w:val="002B5120"/>
    <w:rsid w:val="002B56AC"/>
    <w:rsid w:val="002B6536"/>
    <w:rsid w:val="002B66D1"/>
    <w:rsid w:val="002B6BBF"/>
    <w:rsid w:val="002B715D"/>
    <w:rsid w:val="002B7472"/>
    <w:rsid w:val="002B7E99"/>
    <w:rsid w:val="002C03D5"/>
    <w:rsid w:val="002C047D"/>
    <w:rsid w:val="002C048E"/>
    <w:rsid w:val="002C0703"/>
    <w:rsid w:val="002C16DA"/>
    <w:rsid w:val="002C1985"/>
    <w:rsid w:val="002C19ED"/>
    <w:rsid w:val="002C269D"/>
    <w:rsid w:val="002C2A29"/>
    <w:rsid w:val="002C2F54"/>
    <w:rsid w:val="002C3C63"/>
    <w:rsid w:val="002C46B3"/>
    <w:rsid w:val="002C4847"/>
    <w:rsid w:val="002C58B2"/>
    <w:rsid w:val="002C5F80"/>
    <w:rsid w:val="002C6144"/>
    <w:rsid w:val="002C6DFD"/>
    <w:rsid w:val="002D15F6"/>
    <w:rsid w:val="002D1712"/>
    <w:rsid w:val="002D1CFF"/>
    <w:rsid w:val="002D21E4"/>
    <w:rsid w:val="002D2293"/>
    <w:rsid w:val="002D22D9"/>
    <w:rsid w:val="002D24B5"/>
    <w:rsid w:val="002D2D3C"/>
    <w:rsid w:val="002D3706"/>
    <w:rsid w:val="002D4401"/>
    <w:rsid w:val="002D4885"/>
    <w:rsid w:val="002D4911"/>
    <w:rsid w:val="002D4F2C"/>
    <w:rsid w:val="002D5025"/>
    <w:rsid w:val="002D54C7"/>
    <w:rsid w:val="002D5E1C"/>
    <w:rsid w:val="002D5E43"/>
    <w:rsid w:val="002D6E91"/>
    <w:rsid w:val="002D7339"/>
    <w:rsid w:val="002D75DF"/>
    <w:rsid w:val="002D78EB"/>
    <w:rsid w:val="002D7C66"/>
    <w:rsid w:val="002E0C13"/>
    <w:rsid w:val="002E117A"/>
    <w:rsid w:val="002E1206"/>
    <w:rsid w:val="002E15F0"/>
    <w:rsid w:val="002E18AE"/>
    <w:rsid w:val="002E2060"/>
    <w:rsid w:val="002E229D"/>
    <w:rsid w:val="002E28E3"/>
    <w:rsid w:val="002E399D"/>
    <w:rsid w:val="002E3D61"/>
    <w:rsid w:val="002E4217"/>
    <w:rsid w:val="002E47B0"/>
    <w:rsid w:val="002E5DA2"/>
    <w:rsid w:val="002E64D9"/>
    <w:rsid w:val="002E6BB7"/>
    <w:rsid w:val="002E72D5"/>
    <w:rsid w:val="002E744D"/>
    <w:rsid w:val="002E7A2C"/>
    <w:rsid w:val="002E7ABE"/>
    <w:rsid w:val="002F0263"/>
    <w:rsid w:val="002F04F9"/>
    <w:rsid w:val="002F07F1"/>
    <w:rsid w:val="002F0B47"/>
    <w:rsid w:val="002F0B5C"/>
    <w:rsid w:val="002F0CA7"/>
    <w:rsid w:val="002F0F6D"/>
    <w:rsid w:val="002F10D6"/>
    <w:rsid w:val="002F2418"/>
    <w:rsid w:val="002F2FD6"/>
    <w:rsid w:val="002F3C0D"/>
    <w:rsid w:val="002F3CA5"/>
    <w:rsid w:val="002F4360"/>
    <w:rsid w:val="002F521A"/>
    <w:rsid w:val="002F6649"/>
    <w:rsid w:val="002F6AD5"/>
    <w:rsid w:val="002F76C3"/>
    <w:rsid w:val="00301082"/>
    <w:rsid w:val="003013B5"/>
    <w:rsid w:val="003017BA"/>
    <w:rsid w:val="00301D2D"/>
    <w:rsid w:val="00302380"/>
    <w:rsid w:val="00302535"/>
    <w:rsid w:val="00302BFA"/>
    <w:rsid w:val="00303221"/>
    <w:rsid w:val="003032DF"/>
    <w:rsid w:val="00303A04"/>
    <w:rsid w:val="00303C6F"/>
    <w:rsid w:val="00304037"/>
    <w:rsid w:val="00304540"/>
    <w:rsid w:val="00304613"/>
    <w:rsid w:val="00304A22"/>
    <w:rsid w:val="003050E6"/>
    <w:rsid w:val="003058B1"/>
    <w:rsid w:val="00306292"/>
    <w:rsid w:val="00306C74"/>
    <w:rsid w:val="0030742A"/>
    <w:rsid w:val="00307912"/>
    <w:rsid w:val="003102A9"/>
    <w:rsid w:val="00310860"/>
    <w:rsid w:val="003114FB"/>
    <w:rsid w:val="0031192E"/>
    <w:rsid w:val="003122B9"/>
    <w:rsid w:val="003122E3"/>
    <w:rsid w:val="00312397"/>
    <w:rsid w:val="00312BB5"/>
    <w:rsid w:val="00312FFE"/>
    <w:rsid w:val="00313C33"/>
    <w:rsid w:val="00313E57"/>
    <w:rsid w:val="0031506F"/>
    <w:rsid w:val="003154E5"/>
    <w:rsid w:val="00315729"/>
    <w:rsid w:val="003162D7"/>
    <w:rsid w:val="00316313"/>
    <w:rsid w:val="00316A6C"/>
    <w:rsid w:val="00317074"/>
    <w:rsid w:val="00317D37"/>
    <w:rsid w:val="003202E0"/>
    <w:rsid w:val="00321542"/>
    <w:rsid w:val="003215FB"/>
    <w:rsid w:val="003217FD"/>
    <w:rsid w:val="00321F77"/>
    <w:rsid w:val="00322327"/>
    <w:rsid w:val="0032449E"/>
    <w:rsid w:val="0032464C"/>
    <w:rsid w:val="00324935"/>
    <w:rsid w:val="00324FF5"/>
    <w:rsid w:val="00325CF1"/>
    <w:rsid w:val="003264D3"/>
    <w:rsid w:val="00326C50"/>
    <w:rsid w:val="00326ED3"/>
    <w:rsid w:val="003277A9"/>
    <w:rsid w:val="00330352"/>
    <w:rsid w:val="00330FF6"/>
    <w:rsid w:val="003314D4"/>
    <w:rsid w:val="00331EC6"/>
    <w:rsid w:val="0033247B"/>
    <w:rsid w:val="003341BD"/>
    <w:rsid w:val="003348CF"/>
    <w:rsid w:val="00335583"/>
    <w:rsid w:val="003357A0"/>
    <w:rsid w:val="003368DD"/>
    <w:rsid w:val="00336F14"/>
    <w:rsid w:val="00337746"/>
    <w:rsid w:val="00337B4A"/>
    <w:rsid w:val="00340274"/>
    <w:rsid w:val="0034033D"/>
    <w:rsid w:val="00340B00"/>
    <w:rsid w:val="00340E50"/>
    <w:rsid w:val="00341EA6"/>
    <w:rsid w:val="003420F7"/>
    <w:rsid w:val="00342885"/>
    <w:rsid w:val="003437F3"/>
    <w:rsid w:val="0034384C"/>
    <w:rsid w:val="00343FDA"/>
    <w:rsid w:val="0034456E"/>
    <w:rsid w:val="00344B84"/>
    <w:rsid w:val="00344CD5"/>
    <w:rsid w:val="00345470"/>
    <w:rsid w:val="003458DF"/>
    <w:rsid w:val="00345C7F"/>
    <w:rsid w:val="00345F74"/>
    <w:rsid w:val="00346315"/>
    <w:rsid w:val="00346760"/>
    <w:rsid w:val="00346A8D"/>
    <w:rsid w:val="00346D4D"/>
    <w:rsid w:val="00346E99"/>
    <w:rsid w:val="00347451"/>
    <w:rsid w:val="00350187"/>
    <w:rsid w:val="00350FB0"/>
    <w:rsid w:val="003515FC"/>
    <w:rsid w:val="003528E5"/>
    <w:rsid w:val="00352AB8"/>
    <w:rsid w:val="00352E88"/>
    <w:rsid w:val="0035446A"/>
    <w:rsid w:val="00354832"/>
    <w:rsid w:val="00354F29"/>
    <w:rsid w:val="003556FA"/>
    <w:rsid w:val="003559F7"/>
    <w:rsid w:val="00355AAB"/>
    <w:rsid w:val="00355C72"/>
    <w:rsid w:val="00355DC1"/>
    <w:rsid w:val="00356074"/>
    <w:rsid w:val="00356E18"/>
    <w:rsid w:val="00356EC7"/>
    <w:rsid w:val="00357563"/>
    <w:rsid w:val="0035774C"/>
    <w:rsid w:val="003577C9"/>
    <w:rsid w:val="00360D74"/>
    <w:rsid w:val="003611E5"/>
    <w:rsid w:val="003614BF"/>
    <w:rsid w:val="00361F56"/>
    <w:rsid w:val="0036282E"/>
    <w:rsid w:val="003628B6"/>
    <w:rsid w:val="00362965"/>
    <w:rsid w:val="003633AD"/>
    <w:rsid w:val="003635BC"/>
    <w:rsid w:val="0036370B"/>
    <w:rsid w:val="00363E2D"/>
    <w:rsid w:val="003640B8"/>
    <w:rsid w:val="00366683"/>
    <w:rsid w:val="003667AF"/>
    <w:rsid w:val="00366ADC"/>
    <w:rsid w:val="00366F54"/>
    <w:rsid w:val="0036708C"/>
    <w:rsid w:val="00367E70"/>
    <w:rsid w:val="00367E90"/>
    <w:rsid w:val="00370BC5"/>
    <w:rsid w:val="00372192"/>
    <w:rsid w:val="0037229B"/>
    <w:rsid w:val="00372B55"/>
    <w:rsid w:val="003730C1"/>
    <w:rsid w:val="003734A1"/>
    <w:rsid w:val="00373D91"/>
    <w:rsid w:val="0037544F"/>
    <w:rsid w:val="003768A7"/>
    <w:rsid w:val="00376932"/>
    <w:rsid w:val="003777F9"/>
    <w:rsid w:val="00377967"/>
    <w:rsid w:val="00377BD6"/>
    <w:rsid w:val="00380D47"/>
    <w:rsid w:val="00381171"/>
    <w:rsid w:val="00382534"/>
    <w:rsid w:val="00382564"/>
    <w:rsid w:val="003825D9"/>
    <w:rsid w:val="003829C6"/>
    <w:rsid w:val="00383134"/>
    <w:rsid w:val="00383F8A"/>
    <w:rsid w:val="0038450A"/>
    <w:rsid w:val="00384876"/>
    <w:rsid w:val="003854DD"/>
    <w:rsid w:val="003854E8"/>
    <w:rsid w:val="00385D5D"/>
    <w:rsid w:val="0038630A"/>
    <w:rsid w:val="00386425"/>
    <w:rsid w:val="003865DE"/>
    <w:rsid w:val="003867DD"/>
    <w:rsid w:val="00386D99"/>
    <w:rsid w:val="0038767E"/>
    <w:rsid w:val="0038769F"/>
    <w:rsid w:val="003877F7"/>
    <w:rsid w:val="00387BDD"/>
    <w:rsid w:val="003902B4"/>
    <w:rsid w:val="00390512"/>
    <w:rsid w:val="003905E5"/>
    <w:rsid w:val="0039137E"/>
    <w:rsid w:val="0039143F"/>
    <w:rsid w:val="00391861"/>
    <w:rsid w:val="00391BDB"/>
    <w:rsid w:val="00392503"/>
    <w:rsid w:val="00393E8B"/>
    <w:rsid w:val="00394315"/>
    <w:rsid w:val="0039439E"/>
    <w:rsid w:val="0039477B"/>
    <w:rsid w:val="00395899"/>
    <w:rsid w:val="003973F3"/>
    <w:rsid w:val="0039790A"/>
    <w:rsid w:val="00397B19"/>
    <w:rsid w:val="003A04FA"/>
    <w:rsid w:val="003A05FC"/>
    <w:rsid w:val="003A068A"/>
    <w:rsid w:val="003A0BC3"/>
    <w:rsid w:val="003A11BF"/>
    <w:rsid w:val="003A15EB"/>
    <w:rsid w:val="003A1C90"/>
    <w:rsid w:val="003A1D07"/>
    <w:rsid w:val="003A262B"/>
    <w:rsid w:val="003A320A"/>
    <w:rsid w:val="003A3354"/>
    <w:rsid w:val="003A3C0B"/>
    <w:rsid w:val="003A414C"/>
    <w:rsid w:val="003A48DC"/>
    <w:rsid w:val="003A4AD6"/>
    <w:rsid w:val="003A651C"/>
    <w:rsid w:val="003A6DEF"/>
    <w:rsid w:val="003A7DCC"/>
    <w:rsid w:val="003B0B2A"/>
    <w:rsid w:val="003B17C7"/>
    <w:rsid w:val="003B1A7E"/>
    <w:rsid w:val="003B20B2"/>
    <w:rsid w:val="003B2631"/>
    <w:rsid w:val="003B3ABE"/>
    <w:rsid w:val="003B3AD7"/>
    <w:rsid w:val="003B3B90"/>
    <w:rsid w:val="003B3D83"/>
    <w:rsid w:val="003B41C9"/>
    <w:rsid w:val="003B47F7"/>
    <w:rsid w:val="003B494C"/>
    <w:rsid w:val="003B529D"/>
    <w:rsid w:val="003B5E81"/>
    <w:rsid w:val="003B6039"/>
    <w:rsid w:val="003B6470"/>
    <w:rsid w:val="003B7D86"/>
    <w:rsid w:val="003C03C1"/>
    <w:rsid w:val="003C15F7"/>
    <w:rsid w:val="003C1D1E"/>
    <w:rsid w:val="003C2C8A"/>
    <w:rsid w:val="003C2DC5"/>
    <w:rsid w:val="003C39EA"/>
    <w:rsid w:val="003C3C68"/>
    <w:rsid w:val="003C3D0C"/>
    <w:rsid w:val="003C568F"/>
    <w:rsid w:val="003C6312"/>
    <w:rsid w:val="003C66E6"/>
    <w:rsid w:val="003C6C31"/>
    <w:rsid w:val="003C6DD9"/>
    <w:rsid w:val="003C7A47"/>
    <w:rsid w:val="003D0796"/>
    <w:rsid w:val="003D1537"/>
    <w:rsid w:val="003D1693"/>
    <w:rsid w:val="003D192F"/>
    <w:rsid w:val="003D19E6"/>
    <w:rsid w:val="003D371D"/>
    <w:rsid w:val="003D4D79"/>
    <w:rsid w:val="003D5068"/>
    <w:rsid w:val="003D5605"/>
    <w:rsid w:val="003D5B33"/>
    <w:rsid w:val="003D6224"/>
    <w:rsid w:val="003D69ED"/>
    <w:rsid w:val="003D6DD1"/>
    <w:rsid w:val="003D72F8"/>
    <w:rsid w:val="003D7DAA"/>
    <w:rsid w:val="003D7F98"/>
    <w:rsid w:val="003E01F7"/>
    <w:rsid w:val="003E12AD"/>
    <w:rsid w:val="003E1962"/>
    <w:rsid w:val="003E2281"/>
    <w:rsid w:val="003E2721"/>
    <w:rsid w:val="003E2AA5"/>
    <w:rsid w:val="003E2BCF"/>
    <w:rsid w:val="003E306A"/>
    <w:rsid w:val="003E360A"/>
    <w:rsid w:val="003E370E"/>
    <w:rsid w:val="003E3A22"/>
    <w:rsid w:val="003E45FB"/>
    <w:rsid w:val="003E4AD8"/>
    <w:rsid w:val="003E4B8A"/>
    <w:rsid w:val="003E4C10"/>
    <w:rsid w:val="003E4CD0"/>
    <w:rsid w:val="003E51C0"/>
    <w:rsid w:val="003E58EB"/>
    <w:rsid w:val="003E5B3B"/>
    <w:rsid w:val="003E613F"/>
    <w:rsid w:val="003E641C"/>
    <w:rsid w:val="003E6FFB"/>
    <w:rsid w:val="003E75CA"/>
    <w:rsid w:val="003E78C9"/>
    <w:rsid w:val="003E7C1E"/>
    <w:rsid w:val="003F15F7"/>
    <w:rsid w:val="003F17D8"/>
    <w:rsid w:val="003F198C"/>
    <w:rsid w:val="003F1F53"/>
    <w:rsid w:val="003F3AE3"/>
    <w:rsid w:val="003F3F99"/>
    <w:rsid w:val="003F402D"/>
    <w:rsid w:val="003F4F4A"/>
    <w:rsid w:val="003F5A89"/>
    <w:rsid w:val="003F5BA3"/>
    <w:rsid w:val="003F6103"/>
    <w:rsid w:val="003F6301"/>
    <w:rsid w:val="003F6390"/>
    <w:rsid w:val="003F6E6F"/>
    <w:rsid w:val="003F7574"/>
    <w:rsid w:val="003F7A6B"/>
    <w:rsid w:val="004002E6"/>
    <w:rsid w:val="004009A2"/>
    <w:rsid w:val="004012D9"/>
    <w:rsid w:val="0040208E"/>
    <w:rsid w:val="00402B3D"/>
    <w:rsid w:val="00402C12"/>
    <w:rsid w:val="00402C17"/>
    <w:rsid w:val="00403588"/>
    <w:rsid w:val="00403A26"/>
    <w:rsid w:val="00403EFC"/>
    <w:rsid w:val="00404BBF"/>
    <w:rsid w:val="0040537C"/>
    <w:rsid w:val="004054E3"/>
    <w:rsid w:val="00405EF3"/>
    <w:rsid w:val="00406301"/>
    <w:rsid w:val="00406A5C"/>
    <w:rsid w:val="00407661"/>
    <w:rsid w:val="00407E9D"/>
    <w:rsid w:val="004108FD"/>
    <w:rsid w:val="00410B60"/>
    <w:rsid w:val="004117DD"/>
    <w:rsid w:val="004118F6"/>
    <w:rsid w:val="00411CE1"/>
    <w:rsid w:val="00411F7B"/>
    <w:rsid w:val="00411FA6"/>
    <w:rsid w:val="00412148"/>
    <w:rsid w:val="00412900"/>
    <w:rsid w:val="00412A75"/>
    <w:rsid w:val="00412D1E"/>
    <w:rsid w:val="00413419"/>
    <w:rsid w:val="004135B0"/>
    <w:rsid w:val="00414A05"/>
    <w:rsid w:val="00414B76"/>
    <w:rsid w:val="00414E3C"/>
    <w:rsid w:val="00415485"/>
    <w:rsid w:val="00415BF9"/>
    <w:rsid w:val="00415D86"/>
    <w:rsid w:val="0041687B"/>
    <w:rsid w:val="00416AE2"/>
    <w:rsid w:val="00417449"/>
    <w:rsid w:val="00417B05"/>
    <w:rsid w:val="00417E64"/>
    <w:rsid w:val="004202AF"/>
    <w:rsid w:val="00420340"/>
    <w:rsid w:val="00420DCD"/>
    <w:rsid w:val="004213D8"/>
    <w:rsid w:val="004220A3"/>
    <w:rsid w:val="00422575"/>
    <w:rsid w:val="004225B1"/>
    <w:rsid w:val="004227BA"/>
    <w:rsid w:val="00422FDA"/>
    <w:rsid w:val="00423A33"/>
    <w:rsid w:val="00423F0C"/>
    <w:rsid w:val="00423F88"/>
    <w:rsid w:val="00423FDF"/>
    <w:rsid w:val="004240A0"/>
    <w:rsid w:val="004248A1"/>
    <w:rsid w:val="00425AA7"/>
    <w:rsid w:val="00426595"/>
    <w:rsid w:val="0042690F"/>
    <w:rsid w:val="00426EB2"/>
    <w:rsid w:val="00427341"/>
    <w:rsid w:val="00427690"/>
    <w:rsid w:val="00427974"/>
    <w:rsid w:val="00427F11"/>
    <w:rsid w:val="00430E91"/>
    <w:rsid w:val="00432743"/>
    <w:rsid w:val="00432972"/>
    <w:rsid w:val="00433B4C"/>
    <w:rsid w:val="00434109"/>
    <w:rsid w:val="00434290"/>
    <w:rsid w:val="00435029"/>
    <w:rsid w:val="0043532D"/>
    <w:rsid w:val="00435877"/>
    <w:rsid w:val="00435C88"/>
    <w:rsid w:val="0043630B"/>
    <w:rsid w:val="0043709F"/>
    <w:rsid w:val="004371D5"/>
    <w:rsid w:val="004379F0"/>
    <w:rsid w:val="00440183"/>
    <w:rsid w:val="0044067F"/>
    <w:rsid w:val="004410C1"/>
    <w:rsid w:val="004414B3"/>
    <w:rsid w:val="00441855"/>
    <w:rsid w:val="004419C0"/>
    <w:rsid w:val="004419F5"/>
    <w:rsid w:val="00442C5F"/>
    <w:rsid w:val="004433F4"/>
    <w:rsid w:val="00443B76"/>
    <w:rsid w:val="00443B83"/>
    <w:rsid w:val="00443C96"/>
    <w:rsid w:val="00444B01"/>
    <w:rsid w:val="00445190"/>
    <w:rsid w:val="00445601"/>
    <w:rsid w:val="0044570B"/>
    <w:rsid w:val="00446C63"/>
    <w:rsid w:val="00446F10"/>
    <w:rsid w:val="00447A09"/>
    <w:rsid w:val="00447AA3"/>
    <w:rsid w:val="00447ACE"/>
    <w:rsid w:val="00450375"/>
    <w:rsid w:val="00450A4E"/>
    <w:rsid w:val="0045187A"/>
    <w:rsid w:val="00451ECF"/>
    <w:rsid w:val="004521EB"/>
    <w:rsid w:val="0045220C"/>
    <w:rsid w:val="00452A2D"/>
    <w:rsid w:val="004532BC"/>
    <w:rsid w:val="00454738"/>
    <w:rsid w:val="00454BA6"/>
    <w:rsid w:val="00455AE7"/>
    <w:rsid w:val="00455B2F"/>
    <w:rsid w:val="0045656E"/>
    <w:rsid w:val="0045678F"/>
    <w:rsid w:val="0045688F"/>
    <w:rsid w:val="00456C3B"/>
    <w:rsid w:val="004573A1"/>
    <w:rsid w:val="00457BD3"/>
    <w:rsid w:val="00460AB8"/>
    <w:rsid w:val="00461363"/>
    <w:rsid w:val="00461547"/>
    <w:rsid w:val="0046264D"/>
    <w:rsid w:val="00462A06"/>
    <w:rsid w:val="004631CE"/>
    <w:rsid w:val="004635EA"/>
    <w:rsid w:val="004638FA"/>
    <w:rsid w:val="00463AF3"/>
    <w:rsid w:val="00463E6A"/>
    <w:rsid w:val="00463F0B"/>
    <w:rsid w:val="00464438"/>
    <w:rsid w:val="0046444F"/>
    <w:rsid w:val="00464460"/>
    <w:rsid w:val="00464D62"/>
    <w:rsid w:val="00464E8B"/>
    <w:rsid w:val="004652B2"/>
    <w:rsid w:val="0046537F"/>
    <w:rsid w:val="0046577B"/>
    <w:rsid w:val="00465E46"/>
    <w:rsid w:val="00466036"/>
    <w:rsid w:val="0046620F"/>
    <w:rsid w:val="00466671"/>
    <w:rsid w:val="00470CF3"/>
    <w:rsid w:val="00471645"/>
    <w:rsid w:val="004725F4"/>
    <w:rsid w:val="0047278A"/>
    <w:rsid w:val="004728E2"/>
    <w:rsid w:val="00472AD1"/>
    <w:rsid w:val="00472DF4"/>
    <w:rsid w:val="00473070"/>
    <w:rsid w:val="00473252"/>
    <w:rsid w:val="00474500"/>
    <w:rsid w:val="00474A51"/>
    <w:rsid w:val="00475280"/>
    <w:rsid w:val="004758D3"/>
    <w:rsid w:val="00476857"/>
    <w:rsid w:val="0047798A"/>
    <w:rsid w:val="004805CF"/>
    <w:rsid w:val="004807E1"/>
    <w:rsid w:val="004809F0"/>
    <w:rsid w:val="00481AD9"/>
    <w:rsid w:val="0048245B"/>
    <w:rsid w:val="004824D4"/>
    <w:rsid w:val="0048291A"/>
    <w:rsid w:val="00482A99"/>
    <w:rsid w:val="00483077"/>
    <w:rsid w:val="004832C9"/>
    <w:rsid w:val="00483489"/>
    <w:rsid w:val="004837F7"/>
    <w:rsid w:val="00483834"/>
    <w:rsid w:val="00483FEA"/>
    <w:rsid w:val="004845CD"/>
    <w:rsid w:val="0048460C"/>
    <w:rsid w:val="00485418"/>
    <w:rsid w:val="00485563"/>
    <w:rsid w:val="0048586C"/>
    <w:rsid w:val="0048613C"/>
    <w:rsid w:val="0048704F"/>
    <w:rsid w:val="004870F2"/>
    <w:rsid w:val="00487A4E"/>
    <w:rsid w:val="00487FC3"/>
    <w:rsid w:val="004910B3"/>
    <w:rsid w:val="004914B9"/>
    <w:rsid w:val="00492563"/>
    <w:rsid w:val="00492BD0"/>
    <w:rsid w:val="004933BC"/>
    <w:rsid w:val="004934A2"/>
    <w:rsid w:val="004934DE"/>
    <w:rsid w:val="00495B14"/>
    <w:rsid w:val="00495DCF"/>
    <w:rsid w:val="00496543"/>
    <w:rsid w:val="00496A08"/>
    <w:rsid w:val="00496B11"/>
    <w:rsid w:val="00496C60"/>
    <w:rsid w:val="00496CC7"/>
    <w:rsid w:val="00497690"/>
    <w:rsid w:val="004A0D46"/>
    <w:rsid w:val="004A0F20"/>
    <w:rsid w:val="004A10A0"/>
    <w:rsid w:val="004A1899"/>
    <w:rsid w:val="004A1961"/>
    <w:rsid w:val="004A1F05"/>
    <w:rsid w:val="004A1FA4"/>
    <w:rsid w:val="004A24B3"/>
    <w:rsid w:val="004A2A28"/>
    <w:rsid w:val="004A2BEE"/>
    <w:rsid w:val="004A2CCA"/>
    <w:rsid w:val="004A339A"/>
    <w:rsid w:val="004A3CC6"/>
    <w:rsid w:val="004A3CF2"/>
    <w:rsid w:val="004A4313"/>
    <w:rsid w:val="004A4539"/>
    <w:rsid w:val="004A4B9B"/>
    <w:rsid w:val="004A4C06"/>
    <w:rsid w:val="004A4C58"/>
    <w:rsid w:val="004A5736"/>
    <w:rsid w:val="004A583B"/>
    <w:rsid w:val="004A5E30"/>
    <w:rsid w:val="004A69CB"/>
    <w:rsid w:val="004A6B0A"/>
    <w:rsid w:val="004A6E9D"/>
    <w:rsid w:val="004A7940"/>
    <w:rsid w:val="004B02D3"/>
    <w:rsid w:val="004B05F4"/>
    <w:rsid w:val="004B0C1D"/>
    <w:rsid w:val="004B1089"/>
    <w:rsid w:val="004B10DD"/>
    <w:rsid w:val="004B1EAA"/>
    <w:rsid w:val="004B4469"/>
    <w:rsid w:val="004B5314"/>
    <w:rsid w:val="004B5AA7"/>
    <w:rsid w:val="004B60F3"/>
    <w:rsid w:val="004B62E7"/>
    <w:rsid w:val="004B6630"/>
    <w:rsid w:val="004B6913"/>
    <w:rsid w:val="004B7B2D"/>
    <w:rsid w:val="004C00A7"/>
    <w:rsid w:val="004C1F4D"/>
    <w:rsid w:val="004C2327"/>
    <w:rsid w:val="004C267C"/>
    <w:rsid w:val="004C2692"/>
    <w:rsid w:val="004C2C8F"/>
    <w:rsid w:val="004C4819"/>
    <w:rsid w:val="004C5A5A"/>
    <w:rsid w:val="004C67D1"/>
    <w:rsid w:val="004C6B69"/>
    <w:rsid w:val="004C702E"/>
    <w:rsid w:val="004D00B0"/>
    <w:rsid w:val="004D1626"/>
    <w:rsid w:val="004D1D13"/>
    <w:rsid w:val="004D1E85"/>
    <w:rsid w:val="004D1F52"/>
    <w:rsid w:val="004D2487"/>
    <w:rsid w:val="004D26D1"/>
    <w:rsid w:val="004D296A"/>
    <w:rsid w:val="004D2C4B"/>
    <w:rsid w:val="004D31BC"/>
    <w:rsid w:val="004D3332"/>
    <w:rsid w:val="004D3A86"/>
    <w:rsid w:val="004D46BB"/>
    <w:rsid w:val="004D4912"/>
    <w:rsid w:val="004D4A3D"/>
    <w:rsid w:val="004D4A68"/>
    <w:rsid w:val="004D6B63"/>
    <w:rsid w:val="004D6F42"/>
    <w:rsid w:val="004D79B9"/>
    <w:rsid w:val="004D7CDC"/>
    <w:rsid w:val="004E0616"/>
    <w:rsid w:val="004E187D"/>
    <w:rsid w:val="004E18FD"/>
    <w:rsid w:val="004E221E"/>
    <w:rsid w:val="004E280E"/>
    <w:rsid w:val="004E330C"/>
    <w:rsid w:val="004E3766"/>
    <w:rsid w:val="004E3E56"/>
    <w:rsid w:val="004E4260"/>
    <w:rsid w:val="004E4384"/>
    <w:rsid w:val="004E763E"/>
    <w:rsid w:val="004E77A6"/>
    <w:rsid w:val="004E7BF9"/>
    <w:rsid w:val="004E7CC6"/>
    <w:rsid w:val="004F10AD"/>
    <w:rsid w:val="004F20E9"/>
    <w:rsid w:val="004F2C87"/>
    <w:rsid w:val="004F2F97"/>
    <w:rsid w:val="004F322F"/>
    <w:rsid w:val="004F3655"/>
    <w:rsid w:val="004F40D2"/>
    <w:rsid w:val="004F448A"/>
    <w:rsid w:val="004F5AEE"/>
    <w:rsid w:val="004F5FE2"/>
    <w:rsid w:val="004F62C3"/>
    <w:rsid w:val="004F6B31"/>
    <w:rsid w:val="004F7BE4"/>
    <w:rsid w:val="004F7E6B"/>
    <w:rsid w:val="0050038F"/>
    <w:rsid w:val="005019D5"/>
    <w:rsid w:val="00501A2F"/>
    <w:rsid w:val="00502A50"/>
    <w:rsid w:val="00502D1A"/>
    <w:rsid w:val="005034CA"/>
    <w:rsid w:val="005037CD"/>
    <w:rsid w:val="005039E6"/>
    <w:rsid w:val="00503BB3"/>
    <w:rsid w:val="00504A0C"/>
    <w:rsid w:val="00504BE0"/>
    <w:rsid w:val="00504D8F"/>
    <w:rsid w:val="0050668B"/>
    <w:rsid w:val="00506981"/>
    <w:rsid w:val="00506EA6"/>
    <w:rsid w:val="00507B58"/>
    <w:rsid w:val="00510C34"/>
    <w:rsid w:val="00510D81"/>
    <w:rsid w:val="005110D0"/>
    <w:rsid w:val="00511177"/>
    <w:rsid w:val="005112D9"/>
    <w:rsid w:val="00511453"/>
    <w:rsid w:val="005133E7"/>
    <w:rsid w:val="00513953"/>
    <w:rsid w:val="00513B1E"/>
    <w:rsid w:val="0051479C"/>
    <w:rsid w:val="00514FDE"/>
    <w:rsid w:val="005150C0"/>
    <w:rsid w:val="0051565A"/>
    <w:rsid w:val="00515AC3"/>
    <w:rsid w:val="0051647F"/>
    <w:rsid w:val="005168B5"/>
    <w:rsid w:val="00516B11"/>
    <w:rsid w:val="00516C30"/>
    <w:rsid w:val="005172DA"/>
    <w:rsid w:val="005177D5"/>
    <w:rsid w:val="00517814"/>
    <w:rsid w:val="00517A92"/>
    <w:rsid w:val="00520343"/>
    <w:rsid w:val="00520A17"/>
    <w:rsid w:val="00521A2B"/>
    <w:rsid w:val="00521AC2"/>
    <w:rsid w:val="00521B08"/>
    <w:rsid w:val="00521CDF"/>
    <w:rsid w:val="00523383"/>
    <w:rsid w:val="00523B28"/>
    <w:rsid w:val="00523EDF"/>
    <w:rsid w:val="00524174"/>
    <w:rsid w:val="00524424"/>
    <w:rsid w:val="0052460B"/>
    <w:rsid w:val="00524BA1"/>
    <w:rsid w:val="0052591C"/>
    <w:rsid w:val="00525A43"/>
    <w:rsid w:val="00525B0D"/>
    <w:rsid w:val="00525F19"/>
    <w:rsid w:val="0052638A"/>
    <w:rsid w:val="00526A25"/>
    <w:rsid w:val="005276EA"/>
    <w:rsid w:val="00530041"/>
    <w:rsid w:val="005301C9"/>
    <w:rsid w:val="00530877"/>
    <w:rsid w:val="00531601"/>
    <w:rsid w:val="00531CE0"/>
    <w:rsid w:val="00532195"/>
    <w:rsid w:val="005323BF"/>
    <w:rsid w:val="00532CC9"/>
    <w:rsid w:val="00532EF4"/>
    <w:rsid w:val="0053436F"/>
    <w:rsid w:val="00534915"/>
    <w:rsid w:val="00534E42"/>
    <w:rsid w:val="00534F0F"/>
    <w:rsid w:val="005353A6"/>
    <w:rsid w:val="00535D63"/>
    <w:rsid w:val="00536262"/>
    <w:rsid w:val="0053672C"/>
    <w:rsid w:val="00536761"/>
    <w:rsid w:val="00536965"/>
    <w:rsid w:val="0053743E"/>
    <w:rsid w:val="00537510"/>
    <w:rsid w:val="005375B1"/>
    <w:rsid w:val="005375E1"/>
    <w:rsid w:val="00537D8F"/>
    <w:rsid w:val="00537E59"/>
    <w:rsid w:val="005406B0"/>
    <w:rsid w:val="00540AB7"/>
    <w:rsid w:val="005412E7"/>
    <w:rsid w:val="0054133C"/>
    <w:rsid w:val="00541426"/>
    <w:rsid w:val="005418B5"/>
    <w:rsid w:val="00541CBB"/>
    <w:rsid w:val="005421D6"/>
    <w:rsid w:val="0054236E"/>
    <w:rsid w:val="00543243"/>
    <w:rsid w:val="00544058"/>
    <w:rsid w:val="00544C96"/>
    <w:rsid w:val="00546275"/>
    <w:rsid w:val="00546ECD"/>
    <w:rsid w:val="005475FA"/>
    <w:rsid w:val="00547693"/>
    <w:rsid w:val="00547D6F"/>
    <w:rsid w:val="00547F0B"/>
    <w:rsid w:val="00547FDF"/>
    <w:rsid w:val="00550F3C"/>
    <w:rsid w:val="00551031"/>
    <w:rsid w:val="00552362"/>
    <w:rsid w:val="00552E57"/>
    <w:rsid w:val="005532F5"/>
    <w:rsid w:val="0055363C"/>
    <w:rsid w:val="0055409F"/>
    <w:rsid w:val="0055424B"/>
    <w:rsid w:val="00554497"/>
    <w:rsid w:val="00554B24"/>
    <w:rsid w:val="00555277"/>
    <w:rsid w:val="005552F9"/>
    <w:rsid w:val="00555C63"/>
    <w:rsid w:val="00555D0A"/>
    <w:rsid w:val="00555D79"/>
    <w:rsid w:val="0055616E"/>
    <w:rsid w:val="0055662F"/>
    <w:rsid w:val="005568A2"/>
    <w:rsid w:val="00556F88"/>
    <w:rsid w:val="005575E9"/>
    <w:rsid w:val="00557A1E"/>
    <w:rsid w:val="00557BF5"/>
    <w:rsid w:val="00557E3E"/>
    <w:rsid w:val="00560361"/>
    <w:rsid w:val="00562BAE"/>
    <w:rsid w:val="00562DAF"/>
    <w:rsid w:val="00562FCE"/>
    <w:rsid w:val="005639E6"/>
    <w:rsid w:val="00563A65"/>
    <w:rsid w:val="00564709"/>
    <w:rsid w:val="005649AE"/>
    <w:rsid w:val="00564B38"/>
    <w:rsid w:val="005651FD"/>
    <w:rsid w:val="005655E1"/>
    <w:rsid w:val="00565D51"/>
    <w:rsid w:val="00566375"/>
    <w:rsid w:val="00566CB2"/>
    <w:rsid w:val="00566F21"/>
    <w:rsid w:val="005670B7"/>
    <w:rsid w:val="005676A5"/>
    <w:rsid w:val="00567EB1"/>
    <w:rsid w:val="0057068A"/>
    <w:rsid w:val="005709C0"/>
    <w:rsid w:val="00570FC0"/>
    <w:rsid w:val="005714A9"/>
    <w:rsid w:val="00571534"/>
    <w:rsid w:val="00572E25"/>
    <w:rsid w:val="00572E4D"/>
    <w:rsid w:val="0057315A"/>
    <w:rsid w:val="005731A9"/>
    <w:rsid w:val="005733DF"/>
    <w:rsid w:val="00573685"/>
    <w:rsid w:val="00573E39"/>
    <w:rsid w:val="0057423D"/>
    <w:rsid w:val="00574452"/>
    <w:rsid w:val="0057449C"/>
    <w:rsid w:val="00574E21"/>
    <w:rsid w:val="00575553"/>
    <w:rsid w:val="005755C2"/>
    <w:rsid w:val="005766F6"/>
    <w:rsid w:val="00576DE7"/>
    <w:rsid w:val="00576EF8"/>
    <w:rsid w:val="00576FDD"/>
    <w:rsid w:val="0057713F"/>
    <w:rsid w:val="00577683"/>
    <w:rsid w:val="005802DE"/>
    <w:rsid w:val="00580889"/>
    <w:rsid w:val="0058123D"/>
    <w:rsid w:val="005818F4"/>
    <w:rsid w:val="00582E17"/>
    <w:rsid w:val="005831CF"/>
    <w:rsid w:val="0058339D"/>
    <w:rsid w:val="00583988"/>
    <w:rsid w:val="00583D1E"/>
    <w:rsid w:val="00583F82"/>
    <w:rsid w:val="00584264"/>
    <w:rsid w:val="005842D3"/>
    <w:rsid w:val="005848D5"/>
    <w:rsid w:val="00584937"/>
    <w:rsid w:val="0058502F"/>
    <w:rsid w:val="00585B2D"/>
    <w:rsid w:val="00585E4B"/>
    <w:rsid w:val="00586255"/>
    <w:rsid w:val="005868A8"/>
    <w:rsid w:val="00586DCD"/>
    <w:rsid w:val="005872E7"/>
    <w:rsid w:val="005902D2"/>
    <w:rsid w:val="00591008"/>
    <w:rsid w:val="0059186D"/>
    <w:rsid w:val="005926EB"/>
    <w:rsid w:val="00592CD8"/>
    <w:rsid w:val="00592CEC"/>
    <w:rsid w:val="00593937"/>
    <w:rsid w:val="00593962"/>
    <w:rsid w:val="00594A0C"/>
    <w:rsid w:val="00594C18"/>
    <w:rsid w:val="00595041"/>
    <w:rsid w:val="00595F7D"/>
    <w:rsid w:val="00596668"/>
    <w:rsid w:val="005968AE"/>
    <w:rsid w:val="0059691C"/>
    <w:rsid w:val="0059745F"/>
    <w:rsid w:val="00597B6B"/>
    <w:rsid w:val="005A022A"/>
    <w:rsid w:val="005A043F"/>
    <w:rsid w:val="005A0A0A"/>
    <w:rsid w:val="005A0F8E"/>
    <w:rsid w:val="005A1323"/>
    <w:rsid w:val="005A18D4"/>
    <w:rsid w:val="005A1B27"/>
    <w:rsid w:val="005A232B"/>
    <w:rsid w:val="005A2C6B"/>
    <w:rsid w:val="005A3D70"/>
    <w:rsid w:val="005A3EF9"/>
    <w:rsid w:val="005A4A2F"/>
    <w:rsid w:val="005A4A94"/>
    <w:rsid w:val="005A53AD"/>
    <w:rsid w:val="005A5EE6"/>
    <w:rsid w:val="005A659E"/>
    <w:rsid w:val="005A6B35"/>
    <w:rsid w:val="005A7DF8"/>
    <w:rsid w:val="005A7E26"/>
    <w:rsid w:val="005A7E91"/>
    <w:rsid w:val="005A7EAB"/>
    <w:rsid w:val="005B1001"/>
    <w:rsid w:val="005B1840"/>
    <w:rsid w:val="005B1AAE"/>
    <w:rsid w:val="005B1C8A"/>
    <w:rsid w:val="005B1D18"/>
    <w:rsid w:val="005B1E86"/>
    <w:rsid w:val="005B1FD9"/>
    <w:rsid w:val="005B2008"/>
    <w:rsid w:val="005B20D4"/>
    <w:rsid w:val="005B2518"/>
    <w:rsid w:val="005B2693"/>
    <w:rsid w:val="005B2BB1"/>
    <w:rsid w:val="005B2E5F"/>
    <w:rsid w:val="005B2EB0"/>
    <w:rsid w:val="005B47A4"/>
    <w:rsid w:val="005B5D6E"/>
    <w:rsid w:val="005B6695"/>
    <w:rsid w:val="005B6A12"/>
    <w:rsid w:val="005B6A6E"/>
    <w:rsid w:val="005B70D6"/>
    <w:rsid w:val="005B719E"/>
    <w:rsid w:val="005B7CA7"/>
    <w:rsid w:val="005C01A6"/>
    <w:rsid w:val="005C0665"/>
    <w:rsid w:val="005C0B19"/>
    <w:rsid w:val="005C13F0"/>
    <w:rsid w:val="005C1624"/>
    <w:rsid w:val="005C1C2A"/>
    <w:rsid w:val="005C26AD"/>
    <w:rsid w:val="005C2A53"/>
    <w:rsid w:val="005C3B48"/>
    <w:rsid w:val="005C420D"/>
    <w:rsid w:val="005C4356"/>
    <w:rsid w:val="005C439C"/>
    <w:rsid w:val="005C48C4"/>
    <w:rsid w:val="005C48F7"/>
    <w:rsid w:val="005C4E3F"/>
    <w:rsid w:val="005C5494"/>
    <w:rsid w:val="005C6241"/>
    <w:rsid w:val="005C6448"/>
    <w:rsid w:val="005C6C5A"/>
    <w:rsid w:val="005C71DE"/>
    <w:rsid w:val="005C7533"/>
    <w:rsid w:val="005C7D1B"/>
    <w:rsid w:val="005D0357"/>
    <w:rsid w:val="005D08DD"/>
    <w:rsid w:val="005D10D7"/>
    <w:rsid w:val="005D34B2"/>
    <w:rsid w:val="005D36EE"/>
    <w:rsid w:val="005D3A17"/>
    <w:rsid w:val="005D3DC8"/>
    <w:rsid w:val="005D47CD"/>
    <w:rsid w:val="005D4D94"/>
    <w:rsid w:val="005D5DA5"/>
    <w:rsid w:val="005D649B"/>
    <w:rsid w:val="005D6501"/>
    <w:rsid w:val="005D695E"/>
    <w:rsid w:val="005D74A8"/>
    <w:rsid w:val="005D77EE"/>
    <w:rsid w:val="005D783C"/>
    <w:rsid w:val="005D7951"/>
    <w:rsid w:val="005D7985"/>
    <w:rsid w:val="005D79FD"/>
    <w:rsid w:val="005D7D36"/>
    <w:rsid w:val="005E0938"/>
    <w:rsid w:val="005E0D32"/>
    <w:rsid w:val="005E0D51"/>
    <w:rsid w:val="005E16BA"/>
    <w:rsid w:val="005E2909"/>
    <w:rsid w:val="005E34CC"/>
    <w:rsid w:val="005E3726"/>
    <w:rsid w:val="005E3C4F"/>
    <w:rsid w:val="005E44AA"/>
    <w:rsid w:val="005E544C"/>
    <w:rsid w:val="005E5C2B"/>
    <w:rsid w:val="005E5F95"/>
    <w:rsid w:val="005E5FE0"/>
    <w:rsid w:val="005E606D"/>
    <w:rsid w:val="005E6190"/>
    <w:rsid w:val="005E75C5"/>
    <w:rsid w:val="005F04C9"/>
    <w:rsid w:val="005F0A83"/>
    <w:rsid w:val="005F0DFE"/>
    <w:rsid w:val="005F11DD"/>
    <w:rsid w:val="005F1414"/>
    <w:rsid w:val="005F1597"/>
    <w:rsid w:val="005F1991"/>
    <w:rsid w:val="005F2363"/>
    <w:rsid w:val="005F2551"/>
    <w:rsid w:val="005F29D7"/>
    <w:rsid w:val="005F455F"/>
    <w:rsid w:val="005F486B"/>
    <w:rsid w:val="005F4B0A"/>
    <w:rsid w:val="005F4D03"/>
    <w:rsid w:val="005F4D6E"/>
    <w:rsid w:val="005F5423"/>
    <w:rsid w:val="005F665F"/>
    <w:rsid w:val="005F6FF8"/>
    <w:rsid w:val="005F714A"/>
    <w:rsid w:val="005F7539"/>
    <w:rsid w:val="005F77C9"/>
    <w:rsid w:val="005F78C5"/>
    <w:rsid w:val="005F7AFE"/>
    <w:rsid w:val="0060081C"/>
    <w:rsid w:val="00600BBE"/>
    <w:rsid w:val="00601028"/>
    <w:rsid w:val="006011D9"/>
    <w:rsid w:val="00601DCF"/>
    <w:rsid w:val="006029F2"/>
    <w:rsid w:val="006035B6"/>
    <w:rsid w:val="0060367B"/>
    <w:rsid w:val="00603DAC"/>
    <w:rsid w:val="00604102"/>
    <w:rsid w:val="0060488C"/>
    <w:rsid w:val="00604DAE"/>
    <w:rsid w:val="00605FA5"/>
    <w:rsid w:val="00606356"/>
    <w:rsid w:val="0060680A"/>
    <w:rsid w:val="00606E91"/>
    <w:rsid w:val="00607110"/>
    <w:rsid w:val="00607C48"/>
    <w:rsid w:val="00610172"/>
    <w:rsid w:val="006101C2"/>
    <w:rsid w:val="00610FD2"/>
    <w:rsid w:val="00612172"/>
    <w:rsid w:val="00612472"/>
    <w:rsid w:val="00613554"/>
    <w:rsid w:val="00613DC1"/>
    <w:rsid w:val="00614899"/>
    <w:rsid w:val="00614A04"/>
    <w:rsid w:val="006159C4"/>
    <w:rsid w:val="006169AD"/>
    <w:rsid w:val="00617653"/>
    <w:rsid w:val="00617C13"/>
    <w:rsid w:val="00617F5B"/>
    <w:rsid w:val="00617FBC"/>
    <w:rsid w:val="00620376"/>
    <w:rsid w:val="00620FA5"/>
    <w:rsid w:val="006210B8"/>
    <w:rsid w:val="006213E2"/>
    <w:rsid w:val="006215FA"/>
    <w:rsid w:val="006218A3"/>
    <w:rsid w:val="00621992"/>
    <w:rsid w:val="0062260A"/>
    <w:rsid w:val="0062273C"/>
    <w:rsid w:val="00622742"/>
    <w:rsid w:val="00622B36"/>
    <w:rsid w:val="00622EC2"/>
    <w:rsid w:val="00623995"/>
    <w:rsid w:val="00623D19"/>
    <w:rsid w:val="006240FC"/>
    <w:rsid w:val="006244CE"/>
    <w:rsid w:val="006248EB"/>
    <w:rsid w:val="00624953"/>
    <w:rsid w:val="00624A4A"/>
    <w:rsid w:val="00626563"/>
    <w:rsid w:val="0062672F"/>
    <w:rsid w:val="00626B9A"/>
    <w:rsid w:val="00627C11"/>
    <w:rsid w:val="0063037D"/>
    <w:rsid w:val="006306C8"/>
    <w:rsid w:val="0063075C"/>
    <w:rsid w:val="00630853"/>
    <w:rsid w:val="0063098F"/>
    <w:rsid w:val="00630E5F"/>
    <w:rsid w:val="00631135"/>
    <w:rsid w:val="00631361"/>
    <w:rsid w:val="0063157F"/>
    <w:rsid w:val="006321A5"/>
    <w:rsid w:val="006322B2"/>
    <w:rsid w:val="006329CE"/>
    <w:rsid w:val="00633178"/>
    <w:rsid w:val="00633952"/>
    <w:rsid w:val="00633984"/>
    <w:rsid w:val="00633F54"/>
    <w:rsid w:val="0063663B"/>
    <w:rsid w:val="0063668D"/>
    <w:rsid w:val="00636942"/>
    <w:rsid w:val="00636953"/>
    <w:rsid w:val="00636A1E"/>
    <w:rsid w:val="00636AF7"/>
    <w:rsid w:val="00636B88"/>
    <w:rsid w:val="00637B41"/>
    <w:rsid w:val="006400CF"/>
    <w:rsid w:val="00640A7B"/>
    <w:rsid w:val="00641460"/>
    <w:rsid w:val="00641505"/>
    <w:rsid w:val="006418DC"/>
    <w:rsid w:val="00641F6A"/>
    <w:rsid w:val="006428E5"/>
    <w:rsid w:val="00642DA8"/>
    <w:rsid w:val="00642DF1"/>
    <w:rsid w:val="006436DD"/>
    <w:rsid w:val="00643E45"/>
    <w:rsid w:val="00643F6A"/>
    <w:rsid w:val="00644E0E"/>
    <w:rsid w:val="00644F72"/>
    <w:rsid w:val="0064506A"/>
    <w:rsid w:val="006453F1"/>
    <w:rsid w:val="006457B8"/>
    <w:rsid w:val="006459DB"/>
    <w:rsid w:val="006459E8"/>
    <w:rsid w:val="00645D55"/>
    <w:rsid w:val="006467AA"/>
    <w:rsid w:val="0064682F"/>
    <w:rsid w:val="00646E34"/>
    <w:rsid w:val="00646F90"/>
    <w:rsid w:val="00647440"/>
    <w:rsid w:val="006476A4"/>
    <w:rsid w:val="0064793B"/>
    <w:rsid w:val="00647987"/>
    <w:rsid w:val="00647B37"/>
    <w:rsid w:val="0065022C"/>
    <w:rsid w:val="00650783"/>
    <w:rsid w:val="00650969"/>
    <w:rsid w:val="00650C36"/>
    <w:rsid w:val="006525D3"/>
    <w:rsid w:val="006527DE"/>
    <w:rsid w:val="00653431"/>
    <w:rsid w:val="006534D0"/>
    <w:rsid w:val="0065376F"/>
    <w:rsid w:val="00653AFA"/>
    <w:rsid w:val="00653C90"/>
    <w:rsid w:val="006540EB"/>
    <w:rsid w:val="00654825"/>
    <w:rsid w:val="00655962"/>
    <w:rsid w:val="006562B5"/>
    <w:rsid w:val="00656495"/>
    <w:rsid w:val="00656A74"/>
    <w:rsid w:val="00656E3D"/>
    <w:rsid w:val="006570CF"/>
    <w:rsid w:val="0065726A"/>
    <w:rsid w:val="0065732A"/>
    <w:rsid w:val="00657E9B"/>
    <w:rsid w:val="0066030F"/>
    <w:rsid w:val="00660A74"/>
    <w:rsid w:val="00660D7B"/>
    <w:rsid w:val="00660DA3"/>
    <w:rsid w:val="006615A2"/>
    <w:rsid w:val="00661F5F"/>
    <w:rsid w:val="006626CE"/>
    <w:rsid w:val="00662BC0"/>
    <w:rsid w:val="00663149"/>
    <w:rsid w:val="006633D9"/>
    <w:rsid w:val="00663637"/>
    <w:rsid w:val="00663EDB"/>
    <w:rsid w:val="00664EF5"/>
    <w:rsid w:val="0066533C"/>
    <w:rsid w:val="00665410"/>
    <w:rsid w:val="006654F7"/>
    <w:rsid w:val="006659D0"/>
    <w:rsid w:val="00665B49"/>
    <w:rsid w:val="00666A6E"/>
    <w:rsid w:val="00666F96"/>
    <w:rsid w:val="00667AE6"/>
    <w:rsid w:val="00667E90"/>
    <w:rsid w:val="006704DC"/>
    <w:rsid w:val="00670835"/>
    <w:rsid w:val="00671231"/>
    <w:rsid w:val="00672719"/>
    <w:rsid w:val="00672DB0"/>
    <w:rsid w:val="00672E24"/>
    <w:rsid w:val="00672E67"/>
    <w:rsid w:val="006735F0"/>
    <w:rsid w:val="00673A64"/>
    <w:rsid w:val="006746FB"/>
    <w:rsid w:val="006750D5"/>
    <w:rsid w:val="006755EA"/>
    <w:rsid w:val="00675B44"/>
    <w:rsid w:val="00675DAF"/>
    <w:rsid w:val="00675E01"/>
    <w:rsid w:val="00676266"/>
    <w:rsid w:val="00676EC6"/>
    <w:rsid w:val="006800BE"/>
    <w:rsid w:val="006807BD"/>
    <w:rsid w:val="00682404"/>
    <w:rsid w:val="00683252"/>
    <w:rsid w:val="0068403A"/>
    <w:rsid w:val="00684BC4"/>
    <w:rsid w:val="0068596E"/>
    <w:rsid w:val="00685FCE"/>
    <w:rsid w:val="00686020"/>
    <w:rsid w:val="0068607B"/>
    <w:rsid w:val="006865F9"/>
    <w:rsid w:val="00686D53"/>
    <w:rsid w:val="00686FC1"/>
    <w:rsid w:val="00687B2A"/>
    <w:rsid w:val="0069087A"/>
    <w:rsid w:val="00691E80"/>
    <w:rsid w:val="006920FA"/>
    <w:rsid w:val="00692288"/>
    <w:rsid w:val="0069253B"/>
    <w:rsid w:val="00692AA0"/>
    <w:rsid w:val="00693800"/>
    <w:rsid w:val="006942D8"/>
    <w:rsid w:val="00694721"/>
    <w:rsid w:val="006948CB"/>
    <w:rsid w:val="006949CE"/>
    <w:rsid w:val="00694C38"/>
    <w:rsid w:val="00694ED6"/>
    <w:rsid w:val="00695585"/>
    <w:rsid w:val="0069562A"/>
    <w:rsid w:val="006960D6"/>
    <w:rsid w:val="00696805"/>
    <w:rsid w:val="00696ACE"/>
    <w:rsid w:val="00696FE7"/>
    <w:rsid w:val="006975ED"/>
    <w:rsid w:val="0069764B"/>
    <w:rsid w:val="006A0280"/>
    <w:rsid w:val="006A05E9"/>
    <w:rsid w:val="006A0FBB"/>
    <w:rsid w:val="006A12A0"/>
    <w:rsid w:val="006A12C5"/>
    <w:rsid w:val="006A1323"/>
    <w:rsid w:val="006A1C94"/>
    <w:rsid w:val="006A2861"/>
    <w:rsid w:val="006A2A75"/>
    <w:rsid w:val="006A3188"/>
    <w:rsid w:val="006A32A9"/>
    <w:rsid w:val="006A359D"/>
    <w:rsid w:val="006A4475"/>
    <w:rsid w:val="006A5624"/>
    <w:rsid w:val="006A5CD9"/>
    <w:rsid w:val="006A5F3F"/>
    <w:rsid w:val="006A6BDA"/>
    <w:rsid w:val="006A6D79"/>
    <w:rsid w:val="006A7B89"/>
    <w:rsid w:val="006B0F82"/>
    <w:rsid w:val="006B1F84"/>
    <w:rsid w:val="006B205A"/>
    <w:rsid w:val="006B2525"/>
    <w:rsid w:val="006B2EA6"/>
    <w:rsid w:val="006B3089"/>
    <w:rsid w:val="006B3CA1"/>
    <w:rsid w:val="006B488B"/>
    <w:rsid w:val="006B5F81"/>
    <w:rsid w:val="006B63DE"/>
    <w:rsid w:val="006B67B9"/>
    <w:rsid w:val="006B6DC7"/>
    <w:rsid w:val="006C0B6E"/>
    <w:rsid w:val="006C1765"/>
    <w:rsid w:val="006C1BC9"/>
    <w:rsid w:val="006C2B65"/>
    <w:rsid w:val="006C2C85"/>
    <w:rsid w:val="006C3610"/>
    <w:rsid w:val="006C372C"/>
    <w:rsid w:val="006C4D58"/>
    <w:rsid w:val="006C539D"/>
    <w:rsid w:val="006C55E1"/>
    <w:rsid w:val="006C5E89"/>
    <w:rsid w:val="006C627F"/>
    <w:rsid w:val="006C6ED1"/>
    <w:rsid w:val="006C6F00"/>
    <w:rsid w:val="006C7C59"/>
    <w:rsid w:val="006D0286"/>
    <w:rsid w:val="006D0C4B"/>
    <w:rsid w:val="006D0CD5"/>
    <w:rsid w:val="006D11DF"/>
    <w:rsid w:val="006D15DD"/>
    <w:rsid w:val="006D1C3E"/>
    <w:rsid w:val="006D1D05"/>
    <w:rsid w:val="006D2053"/>
    <w:rsid w:val="006D2104"/>
    <w:rsid w:val="006D2294"/>
    <w:rsid w:val="006D38D7"/>
    <w:rsid w:val="006D41B0"/>
    <w:rsid w:val="006D4A9C"/>
    <w:rsid w:val="006D4F30"/>
    <w:rsid w:val="006D51F0"/>
    <w:rsid w:val="006D5F3C"/>
    <w:rsid w:val="006D603E"/>
    <w:rsid w:val="006D6A18"/>
    <w:rsid w:val="006D6F68"/>
    <w:rsid w:val="006D734F"/>
    <w:rsid w:val="006E02FD"/>
    <w:rsid w:val="006E0A01"/>
    <w:rsid w:val="006E1413"/>
    <w:rsid w:val="006E2926"/>
    <w:rsid w:val="006E2CFB"/>
    <w:rsid w:val="006E4505"/>
    <w:rsid w:val="006E4A36"/>
    <w:rsid w:val="006E4FF1"/>
    <w:rsid w:val="006E5955"/>
    <w:rsid w:val="006E5F8D"/>
    <w:rsid w:val="006E616D"/>
    <w:rsid w:val="006E62A5"/>
    <w:rsid w:val="006E64B5"/>
    <w:rsid w:val="006E6585"/>
    <w:rsid w:val="006E663F"/>
    <w:rsid w:val="006E6805"/>
    <w:rsid w:val="006E698A"/>
    <w:rsid w:val="006E6A1E"/>
    <w:rsid w:val="006E6E56"/>
    <w:rsid w:val="006E6FC0"/>
    <w:rsid w:val="006E734B"/>
    <w:rsid w:val="006E7FBF"/>
    <w:rsid w:val="006F0616"/>
    <w:rsid w:val="006F066B"/>
    <w:rsid w:val="006F0DE1"/>
    <w:rsid w:val="006F14CA"/>
    <w:rsid w:val="006F17E9"/>
    <w:rsid w:val="006F1FD1"/>
    <w:rsid w:val="006F23CB"/>
    <w:rsid w:val="006F369B"/>
    <w:rsid w:val="006F4564"/>
    <w:rsid w:val="006F4869"/>
    <w:rsid w:val="006F52F4"/>
    <w:rsid w:val="006F5AAF"/>
    <w:rsid w:val="006F5C12"/>
    <w:rsid w:val="006F68E2"/>
    <w:rsid w:val="006F7249"/>
    <w:rsid w:val="006F731B"/>
    <w:rsid w:val="006F74B0"/>
    <w:rsid w:val="006F7918"/>
    <w:rsid w:val="00700D64"/>
    <w:rsid w:val="007014DD"/>
    <w:rsid w:val="007016A4"/>
    <w:rsid w:val="0070336D"/>
    <w:rsid w:val="00703E9F"/>
    <w:rsid w:val="00704042"/>
    <w:rsid w:val="00704966"/>
    <w:rsid w:val="00704EB2"/>
    <w:rsid w:val="00705D81"/>
    <w:rsid w:val="007065A4"/>
    <w:rsid w:val="007067D0"/>
    <w:rsid w:val="007067FD"/>
    <w:rsid w:val="0070694D"/>
    <w:rsid w:val="00706958"/>
    <w:rsid w:val="00706BBC"/>
    <w:rsid w:val="00706D0C"/>
    <w:rsid w:val="0070709C"/>
    <w:rsid w:val="0070761A"/>
    <w:rsid w:val="00707F3D"/>
    <w:rsid w:val="00710291"/>
    <w:rsid w:val="00710958"/>
    <w:rsid w:val="00711239"/>
    <w:rsid w:val="0071148E"/>
    <w:rsid w:val="007126D0"/>
    <w:rsid w:val="00713378"/>
    <w:rsid w:val="007135A9"/>
    <w:rsid w:val="00713851"/>
    <w:rsid w:val="00714424"/>
    <w:rsid w:val="007150F3"/>
    <w:rsid w:val="00715341"/>
    <w:rsid w:val="00715C5A"/>
    <w:rsid w:val="00715E6F"/>
    <w:rsid w:val="0071679B"/>
    <w:rsid w:val="00716C9A"/>
    <w:rsid w:val="00716F99"/>
    <w:rsid w:val="00717472"/>
    <w:rsid w:val="00717563"/>
    <w:rsid w:val="00717A91"/>
    <w:rsid w:val="0072119D"/>
    <w:rsid w:val="007216B1"/>
    <w:rsid w:val="00722A94"/>
    <w:rsid w:val="00722B23"/>
    <w:rsid w:val="00723110"/>
    <w:rsid w:val="007239D4"/>
    <w:rsid w:val="00723AC2"/>
    <w:rsid w:val="0072665F"/>
    <w:rsid w:val="00726D6C"/>
    <w:rsid w:val="007278E0"/>
    <w:rsid w:val="00727CB1"/>
    <w:rsid w:val="00727D4F"/>
    <w:rsid w:val="00727E4D"/>
    <w:rsid w:val="00730449"/>
    <w:rsid w:val="007311A6"/>
    <w:rsid w:val="00731EC8"/>
    <w:rsid w:val="00731ED2"/>
    <w:rsid w:val="00731ED5"/>
    <w:rsid w:val="00732236"/>
    <w:rsid w:val="00732CB0"/>
    <w:rsid w:val="00732EFB"/>
    <w:rsid w:val="00733750"/>
    <w:rsid w:val="00734495"/>
    <w:rsid w:val="00735073"/>
    <w:rsid w:val="00736679"/>
    <w:rsid w:val="0073716F"/>
    <w:rsid w:val="00737271"/>
    <w:rsid w:val="0074152D"/>
    <w:rsid w:val="0074168E"/>
    <w:rsid w:val="00742A1D"/>
    <w:rsid w:val="00743249"/>
    <w:rsid w:val="00744346"/>
    <w:rsid w:val="00744825"/>
    <w:rsid w:val="0074487E"/>
    <w:rsid w:val="00745AAD"/>
    <w:rsid w:val="00745EB8"/>
    <w:rsid w:val="00746D9E"/>
    <w:rsid w:val="00747437"/>
    <w:rsid w:val="00747486"/>
    <w:rsid w:val="007475AF"/>
    <w:rsid w:val="00747E26"/>
    <w:rsid w:val="00750D1E"/>
    <w:rsid w:val="00750DB5"/>
    <w:rsid w:val="007527F7"/>
    <w:rsid w:val="00752B11"/>
    <w:rsid w:val="00752D4F"/>
    <w:rsid w:val="00752D6C"/>
    <w:rsid w:val="007537AC"/>
    <w:rsid w:val="00753AAB"/>
    <w:rsid w:val="007546B9"/>
    <w:rsid w:val="007559AA"/>
    <w:rsid w:val="007574A4"/>
    <w:rsid w:val="00760FE8"/>
    <w:rsid w:val="007615E4"/>
    <w:rsid w:val="0076176F"/>
    <w:rsid w:val="007618FA"/>
    <w:rsid w:val="00762080"/>
    <w:rsid w:val="007635B7"/>
    <w:rsid w:val="00764510"/>
    <w:rsid w:val="00764546"/>
    <w:rsid w:val="007655A0"/>
    <w:rsid w:val="00765856"/>
    <w:rsid w:val="00765ABD"/>
    <w:rsid w:val="00765CF5"/>
    <w:rsid w:val="00766221"/>
    <w:rsid w:val="007665AB"/>
    <w:rsid w:val="0076680D"/>
    <w:rsid w:val="00767349"/>
    <w:rsid w:val="00770EEA"/>
    <w:rsid w:val="00771338"/>
    <w:rsid w:val="0077159B"/>
    <w:rsid w:val="007719A0"/>
    <w:rsid w:val="00771C8A"/>
    <w:rsid w:val="00771DAA"/>
    <w:rsid w:val="00771F57"/>
    <w:rsid w:val="007734F9"/>
    <w:rsid w:val="00773E27"/>
    <w:rsid w:val="00774246"/>
    <w:rsid w:val="00774557"/>
    <w:rsid w:val="00774854"/>
    <w:rsid w:val="00774B9C"/>
    <w:rsid w:val="00774D9E"/>
    <w:rsid w:val="007751E6"/>
    <w:rsid w:val="00775E96"/>
    <w:rsid w:val="0077626B"/>
    <w:rsid w:val="00776A23"/>
    <w:rsid w:val="00777C82"/>
    <w:rsid w:val="00777FD2"/>
    <w:rsid w:val="00780A09"/>
    <w:rsid w:val="00780A4A"/>
    <w:rsid w:val="00781186"/>
    <w:rsid w:val="00781267"/>
    <w:rsid w:val="00781645"/>
    <w:rsid w:val="00781A05"/>
    <w:rsid w:val="00781CAA"/>
    <w:rsid w:val="007821A8"/>
    <w:rsid w:val="00783FB4"/>
    <w:rsid w:val="007840AD"/>
    <w:rsid w:val="00784239"/>
    <w:rsid w:val="0078431A"/>
    <w:rsid w:val="00784FA0"/>
    <w:rsid w:val="007853A3"/>
    <w:rsid w:val="007857D2"/>
    <w:rsid w:val="007868C9"/>
    <w:rsid w:val="00786B5B"/>
    <w:rsid w:val="00787A57"/>
    <w:rsid w:val="00790A0B"/>
    <w:rsid w:val="00790E57"/>
    <w:rsid w:val="00791AD7"/>
    <w:rsid w:val="00791AE6"/>
    <w:rsid w:val="00791D66"/>
    <w:rsid w:val="007925E5"/>
    <w:rsid w:val="00792930"/>
    <w:rsid w:val="0079413E"/>
    <w:rsid w:val="007943A4"/>
    <w:rsid w:val="00794AD4"/>
    <w:rsid w:val="007962FF"/>
    <w:rsid w:val="00796800"/>
    <w:rsid w:val="00796D29"/>
    <w:rsid w:val="00797196"/>
    <w:rsid w:val="0079790C"/>
    <w:rsid w:val="00797BC0"/>
    <w:rsid w:val="007A0067"/>
    <w:rsid w:val="007A0159"/>
    <w:rsid w:val="007A03B7"/>
    <w:rsid w:val="007A1066"/>
    <w:rsid w:val="007A1101"/>
    <w:rsid w:val="007A16C3"/>
    <w:rsid w:val="007A22F8"/>
    <w:rsid w:val="007A2CDD"/>
    <w:rsid w:val="007A2FA6"/>
    <w:rsid w:val="007A33C3"/>
    <w:rsid w:val="007A3581"/>
    <w:rsid w:val="007A3666"/>
    <w:rsid w:val="007A380A"/>
    <w:rsid w:val="007A393B"/>
    <w:rsid w:val="007A3A1F"/>
    <w:rsid w:val="007A3A3A"/>
    <w:rsid w:val="007A40DF"/>
    <w:rsid w:val="007A5262"/>
    <w:rsid w:val="007A5E3C"/>
    <w:rsid w:val="007A62F5"/>
    <w:rsid w:val="007A63C8"/>
    <w:rsid w:val="007A6562"/>
    <w:rsid w:val="007A6BCA"/>
    <w:rsid w:val="007A6C0A"/>
    <w:rsid w:val="007A7A1B"/>
    <w:rsid w:val="007A7A47"/>
    <w:rsid w:val="007B10C0"/>
    <w:rsid w:val="007B18A8"/>
    <w:rsid w:val="007B1F2D"/>
    <w:rsid w:val="007B25F1"/>
    <w:rsid w:val="007B27EA"/>
    <w:rsid w:val="007B37C1"/>
    <w:rsid w:val="007B3977"/>
    <w:rsid w:val="007B4A66"/>
    <w:rsid w:val="007B4DBB"/>
    <w:rsid w:val="007B6375"/>
    <w:rsid w:val="007B663E"/>
    <w:rsid w:val="007B6C36"/>
    <w:rsid w:val="007C059D"/>
    <w:rsid w:val="007C0DB0"/>
    <w:rsid w:val="007C184D"/>
    <w:rsid w:val="007C1C27"/>
    <w:rsid w:val="007C2B24"/>
    <w:rsid w:val="007C2E84"/>
    <w:rsid w:val="007C30A6"/>
    <w:rsid w:val="007C32F9"/>
    <w:rsid w:val="007C335D"/>
    <w:rsid w:val="007C351C"/>
    <w:rsid w:val="007C3678"/>
    <w:rsid w:val="007C376F"/>
    <w:rsid w:val="007C3BE7"/>
    <w:rsid w:val="007C3DDE"/>
    <w:rsid w:val="007C4933"/>
    <w:rsid w:val="007C555F"/>
    <w:rsid w:val="007C669E"/>
    <w:rsid w:val="007D06FE"/>
    <w:rsid w:val="007D1896"/>
    <w:rsid w:val="007D1E7D"/>
    <w:rsid w:val="007D256B"/>
    <w:rsid w:val="007D2670"/>
    <w:rsid w:val="007D2ABC"/>
    <w:rsid w:val="007D3521"/>
    <w:rsid w:val="007D3A5F"/>
    <w:rsid w:val="007D3FA0"/>
    <w:rsid w:val="007D40C2"/>
    <w:rsid w:val="007D4D09"/>
    <w:rsid w:val="007D4DE5"/>
    <w:rsid w:val="007D5B4D"/>
    <w:rsid w:val="007D6089"/>
    <w:rsid w:val="007D6177"/>
    <w:rsid w:val="007D6C2B"/>
    <w:rsid w:val="007D6F86"/>
    <w:rsid w:val="007D701D"/>
    <w:rsid w:val="007D7444"/>
    <w:rsid w:val="007D7666"/>
    <w:rsid w:val="007D7AF3"/>
    <w:rsid w:val="007D7FA0"/>
    <w:rsid w:val="007E0213"/>
    <w:rsid w:val="007E02B2"/>
    <w:rsid w:val="007E0300"/>
    <w:rsid w:val="007E0F45"/>
    <w:rsid w:val="007E127B"/>
    <w:rsid w:val="007E1A0C"/>
    <w:rsid w:val="007E220F"/>
    <w:rsid w:val="007E2627"/>
    <w:rsid w:val="007E26FB"/>
    <w:rsid w:val="007E27E3"/>
    <w:rsid w:val="007E2A22"/>
    <w:rsid w:val="007E2AC9"/>
    <w:rsid w:val="007E3087"/>
    <w:rsid w:val="007E30B4"/>
    <w:rsid w:val="007E3EE9"/>
    <w:rsid w:val="007E5109"/>
    <w:rsid w:val="007E5214"/>
    <w:rsid w:val="007E5641"/>
    <w:rsid w:val="007E63E5"/>
    <w:rsid w:val="007E6E52"/>
    <w:rsid w:val="007E71AA"/>
    <w:rsid w:val="007E744B"/>
    <w:rsid w:val="007E78B4"/>
    <w:rsid w:val="007F01F3"/>
    <w:rsid w:val="007F1818"/>
    <w:rsid w:val="007F2143"/>
    <w:rsid w:val="007F2738"/>
    <w:rsid w:val="007F3076"/>
    <w:rsid w:val="007F3D66"/>
    <w:rsid w:val="007F4832"/>
    <w:rsid w:val="007F552F"/>
    <w:rsid w:val="007F5C5C"/>
    <w:rsid w:val="007F6064"/>
    <w:rsid w:val="007F6934"/>
    <w:rsid w:val="007F6BD7"/>
    <w:rsid w:val="007F6EC6"/>
    <w:rsid w:val="007F74A5"/>
    <w:rsid w:val="007F7899"/>
    <w:rsid w:val="007F7D0B"/>
    <w:rsid w:val="00800381"/>
    <w:rsid w:val="0080118F"/>
    <w:rsid w:val="008011E0"/>
    <w:rsid w:val="00801FB4"/>
    <w:rsid w:val="0080208A"/>
    <w:rsid w:val="0080268B"/>
    <w:rsid w:val="00802F82"/>
    <w:rsid w:val="00804A46"/>
    <w:rsid w:val="00804BEF"/>
    <w:rsid w:val="00804C31"/>
    <w:rsid w:val="008050F4"/>
    <w:rsid w:val="008051C8"/>
    <w:rsid w:val="00805870"/>
    <w:rsid w:val="00805E1B"/>
    <w:rsid w:val="008067EE"/>
    <w:rsid w:val="008068BA"/>
    <w:rsid w:val="008068D6"/>
    <w:rsid w:val="00806CDD"/>
    <w:rsid w:val="008079EA"/>
    <w:rsid w:val="00807FBB"/>
    <w:rsid w:val="00810A18"/>
    <w:rsid w:val="00810E04"/>
    <w:rsid w:val="008115D5"/>
    <w:rsid w:val="00811D7C"/>
    <w:rsid w:val="00811D7E"/>
    <w:rsid w:val="008124DD"/>
    <w:rsid w:val="0081289C"/>
    <w:rsid w:val="00812B82"/>
    <w:rsid w:val="00813003"/>
    <w:rsid w:val="00813949"/>
    <w:rsid w:val="00814049"/>
    <w:rsid w:val="00814851"/>
    <w:rsid w:val="00814BB3"/>
    <w:rsid w:val="00814BBE"/>
    <w:rsid w:val="00814D18"/>
    <w:rsid w:val="00815196"/>
    <w:rsid w:val="008160DE"/>
    <w:rsid w:val="008162F1"/>
    <w:rsid w:val="008162FB"/>
    <w:rsid w:val="008163E6"/>
    <w:rsid w:val="0081644B"/>
    <w:rsid w:val="00816926"/>
    <w:rsid w:val="00816E58"/>
    <w:rsid w:val="0081748C"/>
    <w:rsid w:val="00817828"/>
    <w:rsid w:val="00817C45"/>
    <w:rsid w:val="00817DBF"/>
    <w:rsid w:val="00820873"/>
    <w:rsid w:val="00821038"/>
    <w:rsid w:val="00821564"/>
    <w:rsid w:val="008215EE"/>
    <w:rsid w:val="008218AC"/>
    <w:rsid w:val="008219E5"/>
    <w:rsid w:val="00821DA6"/>
    <w:rsid w:val="00822172"/>
    <w:rsid w:val="00822199"/>
    <w:rsid w:val="00822471"/>
    <w:rsid w:val="00822FE7"/>
    <w:rsid w:val="008232B6"/>
    <w:rsid w:val="008235BC"/>
    <w:rsid w:val="008237F9"/>
    <w:rsid w:val="00824284"/>
    <w:rsid w:val="00824673"/>
    <w:rsid w:val="00824F04"/>
    <w:rsid w:val="00825098"/>
    <w:rsid w:val="008251F5"/>
    <w:rsid w:val="008253D4"/>
    <w:rsid w:val="00825E14"/>
    <w:rsid w:val="008276D9"/>
    <w:rsid w:val="008278B2"/>
    <w:rsid w:val="0083052D"/>
    <w:rsid w:val="008311F3"/>
    <w:rsid w:val="00831A04"/>
    <w:rsid w:val="00831D25"/>
    <w:rsid w:val="00831F53"/>
    <w:rsid w:val="00832A88"/>
    <w:rsid w:val="008333C4"/>
    <w:rsid w:val="00833AE4"/>
    <w:rsid w:val="00835844"/>
    <w:rsid w:val="00835B3B"/>
    <w:rsid w:val="008361A8"/>
    <w:rsid w:val="008363D3"/>
    <w:rsid w:val="00836455"/>
    <w:rsid w:val="00836508"/>
    <w:rsid w:val="00836C12"/>
    <w:rsid w:val="008370F0"/>
    <w:rsid w:val="00837405"/>
    <w:rsid w:val="00837CF0"/>
    <w:rsid w:val="00837D97"/>
    <w:rsid w:val="00837DA0"/>
    <w:rsid w:val="00840633"/>
    <w:rsid w:val="008408AB"/>
    <w:rsid w:val="00840D13"/>
    <w:rsid w:val="00840E2B"/>
    <w:rsid w:val="00841D77"/>
    <w:rsid w:val="0084251E"/>
    <w:rsid w:val="00842FC5"/>
    <w:rsid w:val="00843343"/>
    <w:rsid w:val="0084477A"/>
    <w:rsid w:val="00844C6F"/>
    <w:rsid w:val="00844D0B"/>
    <w:rsid w:val="00844F3E"/>
    <w:rsid w:val="008466C1"/>
    <w:rsid w:val="0084718D"/>
    <w:rsid w:val="00847241"/>
    <w:rsid w:val="008474D4"/>
    <w:rsid w:val="00847B86"/>
    <w:rsid w:val="00847EDF"/>
    <w:rsid w:val="00850602"/>
    <w:rsid w:val="00851735"/>
    <w:rsid w:val="00851A82"/>
    <w:rsid w:val="00851FA0"/>
    <w:rsid w:val="00852E85"/>
    <w:rsid w:val="008530BA"/>
    <w:rsid w:val="0085390E"/>
    <w:rsid w:val="00853BFE"/>
    <w:rsid w:val="00854990"/>
    <w:rsid w:val="00854D97"/>
    <w:rsid w:val="00854E5B"/>
    <w:rsid w:val="00854EBD"/>
    <w:rsid w:val="008552A8"/>
    <w:rsid w:val="008554D4"/>
    <w:rsid w:val="008558AF"/>
    <w:rsid w:val="00855F12"/>
    <w:rsid w:val="008565E9"/>
    <w:rsid w:val="008568BE"/>
    <w:rsid w:val="008569C4"/>
    <w:rsid w:val="00856CBC"/>
    <w:rsid w:val="00856F1B"/>
    <w:rsid w:val="008579E7"/>
    <w:rsid w:val="00860883"/>
    <w:rsid w:val="00860D40"/>
    <w:rsid w:val="00860D44"/>
    <w:rsid w:val="00860F86"/>
    <w:rsid w:val="0086237F"/>
    <w:rsid w:val="00862641"/>
    <w:rsid w:val="00863EB4"/>
    <w:rsid w:val="008642BD"/>
    <w:rsid w:val="00864821"/>
    <w:rsid w:val="00864D98"/>
    <w:rsid w:val="008652CB"/>
    <w:rsid w:val="008659D7"/>
    <w:rsid w:val="00865D6F"/>
    <w:rsid w:val="0086649A"/>
    <w:rsid w:val="008666D7"/>
    <w:rsid w:val="00866702"/>
    <w:rsid w:val="00867E81"/>
    <w:rsid w:val="00870216"/>
    <w:rsid w:val="008704AA"/>
    <w:rsid w:val="00870628"/>
    <w:rsid w:val="00870927"/>
    <w:rsid w:val="00871024"/>
    <w:rsid w:val="0087123E"/>
    <w:rsid w:val="008715C2"/>
    <w:rsid w:val="00871825"/>
    <w:rsid w:val="00872354"/>
    <w:rsid w:val="00872520"/>
    <w:rsid w:val="008732A3"/>
    <w:rsid w:val="0087344E"/>
    <w:rsid w:val="0087350C"/>
    <w:rsid w:val="00873B39"/>
    <w:rsid w:val="00875C31"/>
    <w:rsid w:val="00875F67"/>
    <w:rsid w:val="00876983"/>
    <w:rsid w:val="00876D52"/>
    <w:rsid w:val="008771D3"/>
    <w:rsid w:val="00877349"/>
    <w:rsid w:val="00877C7F"/>
    <w:rsid w:val="0088049E"/>
    <w:rsid w:val="0088093D"/>
    <w:rsid w:val="00881049"/>
    <w:rsid w:val="008811E7"/>
    <w:rsid w:val="008821CE"/>
    <w:rsid w:val="0088240F"/>
    <w:rsid w:val="00882503"/>
    <w:rsid w:val="008825FF"/>
    <w:rsid w:val="0088349F"/>
    <w:rsid w:val="0088350E"/>
    <w:rsid w:val="00883969"/>
    <w:rsid w:val="00883CA5"/>
    <w:rsid w:val="00883F20"/>
    <w:rsid w:val="00883F3E"/>
    <w:rsid w:val="00883F70"/>
    <w:rsid w:val="00884472"/>
    <w:rsid w:val="008845FC"/>
    <w:rsid w:val="0088466E"/>
    <w:rsid w:val="00884799"/>
    <w:rsid w:val="008849D0"/>
    <w:rsid w:val="008857F5"/>
    <w:rsid w:val="008860A7"/>
    <w:rsid w:val="00886332"/>
    <w:rsid w:val="00886F76"/>
    <w:rsid w:val="00886F79"/>
    <w:rsid w:val="00887470"/>
    <w:rsid w:val="00887A78"/>
    <w:rsid w:val="00890069"/>
    <w:rsid w:val="008907A1"/>
    <w:rsid w:val="00890DC4"/>
    <w:rsid w:val="00891045"/>
    <w:rsid w:val="00891C78"/>
    <w:rsid w:val="00891DD8"/>
    <w:rsid w:val="008924F6"/>
    <w:rsid w:val="00893AA8"/>
    <w:rsid w:val="008947C2"/>
    <w:rsid w:val="00894D77"/>
    <w:rsid w:val="008954A2"/>
    <w:rsid w:val="008965A0"/>
    <w:rsid w:val="00896E05"/>
    <w:rsid w:val="008A00D5"/>
    <w:rsid w:val="008A0AED"/>
    <w:rsid w:val="008A0B34"/>
    <w:rsid w:val="008A0DE5"/>
    <w:rsid w:val="008A1231"/>
    <w:rsid w:val="008A14CE"/>
    <w:rsid w:val="008A1D02"/>
    <w:rsid w:val="008A2F21"/>
    <w:rsid w:val="008A4376"/>
    <w:rsid w:val="008A45DC"/>
    <w:rsid w:val="008A4B52"/>
    <w:rsid w:val="008A5A79"/>
    <w:rsid w:val="008A5AC9"/>
    <w:rsid w:val="008A5BE9"/>
    <w:rsid w:val="008A6434"/>
    <w:rsid w:val="008A73BD"/>
    <w:rsid w:val="008A7733"/>
    <w:rsid w:val="008B049C"/>
    <w:rsid w:val="008B0883"/>
    <w:rsid w:val="008B0B18"/>
    <w:rsid w:val="008B0B6E"/>
    <w:rsid w:val="008B1A42"/>
    <w:rsid w:val="008B2096"/>
    <w:rsid w:val="008B2BE1"/>
    <w:rsid w:val="008B2C1B"/>
    <w:rsid w:val="008B3067"/>
    <w:rsid w:val="008B3157"/>
    <w:rsid w:val="008B362F"/>
    <w:rsid w:val="008B3C3D"/>
    <w:rsid w:val="008B4FC3"/>
    <w:rsid w:val="008B532B"/>
    <w:rsid w:val="008B5464"/>
    <w:rsid w:val="008B5C42"/>
    <w:rsid w:val="008B6DF3"/>
    <w:rsid w:val="008B6FC5"/>
    <w:rsid w:val="008B7690"/>
    <w:rsid w:val="008B7ADB"/>
    <w:rsid w:val="008C0E80"/>
    <w:rsid w:val="008C16AB"/>
    <w:rsid w:val="008C1DB6"/>
    <w:rsid w:val="008C22BD"/>
    <w:rsid w:val="008C236A"/>
    <w:rsid w:val="008C2522"/>
    <w:rsid w:val="008C2D9D"/>
    <w:rsid w:val="008C3135"/>
    <w:rsid w:val="008C3203"/>
    <w:rsid w:val="008C3CF5"/>
    <w:rsid w:val="008C3FF2"/>
    <w:rsid w:val="008C48BF"/>
    <w:rsid w:val="008C49C3"/>
    <w:rsid w:val="008C5F9A"/>
    <w:rsid w:val="008C678F"/>
    <w:rsid w:val="008C6D36"/>
    <w:rsid w:val="008C70E1"/>
    <w:rsid w:val="008C7AD8"/>
    <w:rsid w:val="008D0244"/>
    <w:rsid w:val="008D0E57"/>
    <w:rsid w:val="008D1166"/>
    <w:rsid w:val="008D11DC"/>
    <w:rsid w:val="008D1D94"/>
    <w:rsid w:val="008D2DD0"/>
    <w:rsid w:val="008D3030"/>
    <w:rsid w:val="008D316F"/>
    <w:rsid w:val="008D337C"/>
    <w:rsid w:val="008D3868"/>
    <w:rsid w:val="008D3A2D"/>
    <w:rsid w:val="008D3FE4"/>
    <w:rsid w:val="008D599E"/>
    <w:rsid w:val="008D638C"/>
    <w:rsid w:val="008D65D3"/>
    <w:rsid w:val="008D667F"/>
    <w:rsid w:val="008D6ABE"/>
    <w:rsid w:val="008D7451"/>
    <w:rsid w:val="008E1A04"/>
    <w:rsid w:val="008E1D75"/>
    <w:rsid w:val="008E1E40"/>
    <w:rsid w:val="008E2AE5"/>
    <w:rsid w:val="008E2C67"/>
    <w:rsid w:val="008E2E39"/>
    <w:rsid w:val="008E35A3"/>
    <w:rsid w:val="008E36A0"/>
    <w:rsid w:val="008E3913"/>
    <w:rsid w:val="008E3DD9"/>
    <w:rsid w:val="008E482C"/>
    <w:rsid w:val="008E4915"/>
    <w:rsid w:val="008E59D8"/>
    <w:rsid w:val="008E5E0A"/>
    <w:rsid w:val="008E670B"/>
    <w:rsid w:val="008E673A"/>
    <w:rsid w:val="008E74BF"/>
    <w:rsid w:val="008E7619"/>
    <w:rsid w:val="008F0582"/>
    <w:rsid w:val="008F1089"/>
    <w:rsid w:val="008F1756"/>
    <w:rsid w:val="008F1DFD"/>
    <w:rsid w:val="008F22A4"/>
    <w:rsid w:val="008F2BD3"/>
    <w:rsid w:val="008F3E83"/>
    <w:rsid w:val="008F40C9"/>
    <w:rsid w:val="008F49C1"/>
    <w:rsid w:val="008F4D2F"/>
    <w:rsid w:val="008F4DD8"/>
    <w:rsid w:val="008F4FA2"/>
    <w:rsid w:val="008F5330"/>
    <w:rsid w:val="008F53DB"/>
    <w:rsid w:val="008F5846"/>
    <w:rsid w:val="008F671C"/>
    <w:rsid w:val="008F68EB"/>
    <w:rsid w:val="008F6D8B"/>
    <w:rsid w:val="008F71C4"/>
    <w:rsid w:val="008F76ED"/>
    <w:rsid w:val="008F7C73"/>
    <w:rsid w:val="008F7DAC"/>
    <w:rsid w:val="00900984"/>
    <w:rsid w:val="0090133D"/>
    <w:rsid w:val="00901470"/>
    <w:rsid w:val="00901ACF"/>
    <w:rsid w:val="00902614"/>
    <w:rsid w:val="009029AC"/>
    <w:rsid w:val="00902ED7"/>
    <w:rsid w:val="009031C6"/>
    <w:rsid w:val="0090355F"/>
    <w:rsid w:val="009039D4"/>
    <w:rsid w:val="00903B1D"/>
    <w:rsid w:val="00903D5D"/>
    <w:rsid w:val="009043DD"/>
    <w:rsid w:val="0090476F"/>
    <w:rsid w:val="00904829"/>
    <w:rsid w:val="0090537B"/>
    <w:rsid w:val="009053DB"/>
    <w:rsid w:val="00905A13"/>
    <w:rsid w:val="00906042"/>
    <w:rsid w:val="00906218"/>
    <w:rsid w:val="00907271"/>
    <w:rsid w:val="0090777B"/>
    <w:rsid w:val="00910E59"/>
    <w:rsid w:val="00911267"/>
    <w:rsid w:val="00911998"/>
    <w:rsid w:val="00912306"/>
    <w:rsid w:val="009128DC"/>
    <w:rsid w:val="00912921"/>
    <w:rsid w:val="0091329D"/>
    <w:rsid w:val="009137F5"/>
    <w:rsid w:val="00913A51"/>
    <w:rsid w:val="00914672"/>
    <w:rsid w:val="00914F67"/>
    <w:rsid w:val="0091593F"/>
    <w:rsid w:val="00915CDC"/>
    <w:rsid w:val="0091696C"/>
    <w:rsid w:val="00920A37"/>
    <w:rsid w:val="00920BDD"/>
    <w:rsid w:val="00921620"/>
    <w:rsid w:val="0092167E"/>
    <w:rsid w:val="00922A45"/>
    <w:rsid w:val="00922F11"/>
    <w:rsid w:val="00923441"/>
    <w:rsid w:val="00923AA5"/>
    <w:rsid w:val="00923EE4"/>
    <w:rsid w:val="00924606"/>
    <w:rsid w:val="00924890"/>
    <w:rsid w:val="0092574C"/>
    <w:rsid w:val="00925A4E"/>
    <w:rsid w:val="00926139"/>
    <w:rsid w:val="009261B3"/>
    <w:rsid w:val="00926671"/>
    <w:rsid w:val="0092668A"/>
    <w:rsid w:val="009267D6"/>
    <w:rsid w:val="009269DA"/>
    <w:rsid w:val="00926CBF"/>
    <w:rsid w:val="0092761F"/>
    <w:rsid w:val="009306E5"/>
    <w:rsid w:val="009316B0"/>
    <w:rsid w:val="0093271E"/>
    <w:rsid w:val="00932FB1"/>
    <w:rsid w:val="009338BD"/>
    <w:rsid w:val="00933C27"/>
    <w:rsid w:val="00934B8A"/>
    <w:rsid w:val="00935B2C"/>
    <w:rsid w:val="00935E08"/>
    <w:rsid w:val="00935E69"/>
    <w:rsid w:val="00936118"/>
    <w:rsid w:val="00936408"/>
    <w:rsid w:val="00936B7F"/>
    <w:rsid w:val="00936BE3"/>
    <w:rsid w:val="009375B6"/>
    <w:rsid w:val="00937E56"/>
    <w:rsid w:val="00937EFD"/>
    <w:rsid w:val="009405E9"/>
    <w:rsid w:val="009407DD"/>
    <w:rsid w:val="00940E0F"/>
    <w:rsid w:val="00940E15"/>
    <w:rsid w:val="00940EB5"/>
    <w:rsid w:val="009412E1"/>
    <w:rsid w:val="00941456"/>
    <w:rsid w:val="00942430"/>
    <w:rsid w:val="009428D3"/>
    <w:rsid w:val="00942C54"/>
    <w:rsid w:val="00942D21"/>
    <w:rsid w:val="00943AEF"/>
    <w:rsid w:val="00944C16"/>
    <w:rsid w:val="00945BBD"/>
    <w:rsid w:val="0094748C"/>
    <w:rsid w:val="00947F7B"/>
    <w:rsid w:val="00950380"/>
    <w:rsid w:val="009504BF"/>
    <w:rsid w:val="00951310"/>
    <w:rsid w:val="00951367"/>
    <w:rsid w:val="0095159A"/>
    <w:rsid w:val="00952416"/>
    <w:rsid w:val="009526A0"/>
    <w:rsid w:val="009535D0"/>
    <w:rsid w:val="009538B8"/>
    <w:rsid w:val="00953D3C"/>
    <w:rsid w:val="00954741"/>
    <w:rsid w:val="00954D93"/>
    <w:rsid w:val="00954F0F"/>
    <w:rsid w:val="00955554"/>
    <w:rsid w:val="00955627"/>
    <w:rsid w:val="00955A9A"/>
    <w:rsid w:val="0095712D"/>
    <w:rsid w:val="00957520"/>
    <w:rsid w:val="00957BAA"/>
    <w:rsid w:val="0096024B"/>
    <w:rsid w:val="009602AC"/>
    <w:rsid w:val="009602D7"/>
    <w:rsid w:val="009603C4"/>
    <w:rsid w:val="00960C3F"/>
    <w:rsid w:val="00961241"/>
    <w:rsid w:val="0096127B"/>
    <w:rsid w:val="00961281"/>
    <w:rsid w:val="00961565"/>
    <w:rsid w:val="00962445"/>
    <w:rsid w:val="009627F0"/>
    <w:rsid w:val="0096334B"/>
    <w:rsid w:val="00963417"/>
    <w:rsid w:val="009636B1"/>
    <w:rsid w:val="00963731"/>
    <w:rsid w:val="00964A70"/>
    <w:rsid w:val="009656C0"/>
    <w:rsid w:val="00965EEC"/>
    <w:rsid w:val="009674A0"/>
    <w:rsid w:val="00967996"/>
    <w:rsid w:val="00970A10"/>
    <w:rsid w:val="009711CB"/>
    <w:rsid w:val="00972188"/>
    <w:rsid w:val="00972A1B"/>
    <w:rsid w:val="00972FF0"/>
    <w:rsid w:val="00973893"/>
    <w:rsid w:val="00973A25"/>
    <w:rsid w:val="00973D0C"/>
    <w:rsid w:val="00973F60"/>
    <w:rsid w:val="009740B2"/>
    <w:rsid w:val="0097483E"/>
    <w:rsid w:val="00974BC8"/>
    <w:rsid w:val="0097568D"/>
    <w:rsid w:val="00975B8C"/>
    <w:rsid w:val="00975C1B"/>
    <w:rsid w:val="00975D39"/>
    <w:rsid w:val="00976C02"/>
    <w:rsid w:val="00980194"/>
    <w:rsid w:val="0098019B"/>
    <w:rsid w:val="009803BF"/>
    <w:rsid w:val="00980809"/>
    <w:rsid w:val="00981F57"/>
    <w:rsid w:val="0098252C"/>
    <w:rsid w:val="00982B3B"/>
    <w:rsid w:val="009835D8"/>
    <w:rsid w:val="00984446"/>
    <w:rsid w:val="0098510C"/>
    <w:rsid w:val="0098545B"/>
    <w:rsid w:val="009859C4"/>
    <w:rsid w:val="009861DB"/>
    <w:rsid w:val="0098627E"/>
    <w:rsid w:val="00986EAC"/>
    <w:rsid w:val="00986F39"/>
    <w:rsid w:val="009877CF"/>
    <w:rsid w:val="009879B5"/>
    <w:rsid w:val="009902AD"/>
    <w:rsid w:val="00990412"/>
    <w:rsid w:val="009906DA"/>
    <w:rsid w:val="0099091C"/>
    <w:rsid w:val="00991459"/>
    <w:rsid w:val="009924CA"/>
    <w:rsid w:val="00992583"/>
    <w:rsid w:val="009931F6"/>
    <w:rsid w:val="00993780"/>
    <w:rsid w:val="009937BB"/>
    <w:rsid w:val="00994599"/>
    <w:rsid w:val="009945A7"/>
    <w:rsid w:val="009951D2"/>
    <w:rsid w:val="00995248"/>
    <w:rsid w:val="0099582F"/>
    <w:rsid w:val="00996333"/>
    <w:rsid w:val="00996814"/>
    <w:rsid w:val="009969AC"/>
    <w:rsid w:val="00996F02"/>
    <w:rsid w:val="00997365"/>
    <w:rsid w:val="009A091F"/>
    <w:rsid w:val="009A0C68"/>
    <w:rsid w:val="009A169D"/>
    <w:rsid w:val="009A18C2"/>
    <w:rsid w:val="009A1E42"/>
    <w:rsid w:val="009A1ED1"/>
    <w:rsid w:val="009A30B8"/>
    <w:rsid w:val="009A31C0"/>
    <w:rsid w:val="009A3689"/>
    <w:rsid w:val="009A375E"/>
    <w:rsid w:val="009A39F2"/>
    <w:rsid w:val="009A3F4C"/>
    <w:rsid w:val="009A4D57"/>
    <w:rsid w:val="009A518C"/>
    <w:rsid w:val="009A5445"/>
    <w:rsid w:val="009A59E8"/>
    <w:rsid w:val="009A61D3"/>
    <w:rsid w:val="009A69A6"/>
    <w:rsid w:val="009A6C7F"/>
    <w:rsid w:val="009A6EC7"/>
    <w:rsid w:val="009A6F1F"/>
    <w:rsid w:val="009A74D3"/>
    <w:rsid w:val="009A79B0"/>
    <w:rsid w:val="009B048A"/>
    <w:rsid w:val="009B163F"/>
    <w:rsid w:val="009B19F4"/>
    <w:rsid w:val="009B1B6F"/>
    <w:rsid w:val="009B1C52"/>
    <w:rsid w:val="009B22F4"/>
    <w:rsid w:val="009B2D72"/>
    <w:rsid w:val="009B2D7C"/>
    <w:rsid w:val="009B2F13"/>
    <w:rsid w:val="009B30D1"/>
    <w:rsid w:val="009B311C"/>
    <w:rsid w:val="009B34E6"/>
    <w:rsid w:val="009B379C"/>
    <w:rsid w:val="009B4073"/>
    <w:rsid w:val="009B40EE"/>
    <w:rsid w:val="009B4857"/>
    <w:rsid w:val="009B54FC"/>
    <w:rsid w:val="009B55FA"/>
    <w:rsid w:val="009B5717"/>
    <w:rsid w:val="009B585E"/>
    <w:rsid w:val="009B5ADB"/>
    <w:rsid w:val="009B5F55"/>
    <w:rsid w:val="009C03E9"/>
    <w:rsid w:val="009C083E"/>
    <w:rsid w:val="009C1529"/>
    <w:rsid w:val="009C1B62"/>
    <w:rsid w:val="009C1B89"/>
    <w:rsid w:val="009C1EB8"/>
    <w:rsid w:val="009C2001"/>
    <w:rsid w:val="009C23AF"/>
    <w:rsid w:val="009C4575"/>
    <w:rsid w:val="009C5180"/>
    <w:rsid w:val="009C5556"/>
    <w:rsid w:val="009C565F"/>
    <w:rsid w:val="009C5D92"/>
    <w:rsid w:val="009C661A"/>
    <w:rsid w:val="009C6A00"/>
    <w:rsid w:val="009C6A9B"/>
    <w:rsid w:val="009C71D0"/>
    <w:rsid w:val="009D04EA"/>
    <w:rsid w:val="009D0600"/>
    <w:rsid w:val="009D0808"/>
    <w:rsid w:val="009D0958"/>
    <w:rsid w:val="009D1E8B"/>
    <w:rsid w:val="009D246D"/>
    <w:rsid w:val="009D250A"/>
    <w:rsid w:val="009D2609"/>
    <w:rsid w:val="009D294E"/>
    <w:rsid w:val="009D2D37"/>
    <w:rsid w:val="009D336B"/>
    <w:rsid w:val="009D33AD"/>
    <w:rsid w:val="009D34A6"/>
    <w:rsid w:val="009D36C5"/>
    <w:rsid w:val="009D3E12"/>
    <w:rsid w:val="009D4196"/>
    <w:rsid w:val="009D4324"/>
    <w:rsid w:val="009D4AA3"/>
    <w:rsid w:val="009D538B"/>
    <w:rsid w:val="009D5609"/>
    <w:rsid w:val="009D573E"/>
    <w:rsid w:val="009D5E9E"/>
    <w:rsid w:val="009D66EA"/>
    <w:rsid w:val="009D6D16"/>
    <w:rsid w:val="009D6F0B"/>
    <w:rsid w:val="009D73F7"/>
    <w:rsid w:val="009D7495"/>
    <w:rsid w:val="009D74AE"/>
    <w:rsid w:val="009D7FA9"/>
    <w:rsid w:val="009E0642"/>
    <w:rsid w:val="009E0690"/>
    <w:rsid w:val="009E1AEE"/>
    <w:rsid w:val="009E3324"/>
    <w:rsid w:val="009E391A"/>
    <w:rsid w:val="009E39BE"/>
    <w:rsid w:val="009E3E92"/>
    <w:rsid w:val="009E4C46"/>
    <w:rsid w:val="009E4E15"/>
    <w:rsid w:val="009E675A"/>
    <w:rsid w:val="009E6CEB"/>
    <w:rsid w:val="009E7945"/>
    <w:rsid w:val="009F05A7"/>
    <w:rsid w:val="009F0E9F"/>
    <w:rsid w:val="009F1B6F"/>
    <w:rsid w:val="009F1C25"/>
    <w:rsid w:val="009F23C7"/>
    <w:rsid w:val="009F27DD"/>
    <w:rsid w:val="009F2861"/>
    <w:rsid w:val="009F3147"/>
    <w:rsid w:val="009F3286"/>
    <w:rsid w:val="009F3506"/>
    <w:rsid w:val="009F4BE4"/>
    <w:rsid w:val="009F4F8B"/>
    <w:rsid w:val="009F549D"/>
    <w:rsid w:val="009F5AC0"/>
    <w:rsid w:val="009F5BC2"/>
    <w:rsid w:val="009F5DE6"/>
    <w:rsid w:val="009F5FCD"/>
    <w:rsid w:val="009F6BE0"/>
    <w:rsid w:val="009F7015"/>
    <w:rsid w:val="009F710D"/>
    <w:rsid w:val="009F726E"/>
    <w:rsid w:val="009F784C"/>
    <w:rsid w:val="009F78BC"/>
    <w:rsid w:val="00A0002C"/>
    <w:rsid w:val="00A0009E"/>
    <w:rsid w:val="00A00431"/>
    <w:rsid w:val="00A010CF"/>
    <w:rsid w:val="00A01404"/>
    <w:rsid w:val="00A0154E"/>
    <w:rsid w:val="00A01907"/>
    <w:rsid w:val="00A01AF2"/>
    <w:rsid w:val="00A02082"/>
    <w:rsid w:val="00A0214E"/>
    <w:rsid w:val="00A02761"/>
    <w:rsid w:val="00A0315A"/>
    <w:rsid w:val="00A0353D"/>
    <w:rsid w:val="00A035DF"/>
    <w:rsid w:val="00A039C4"/>
    <w:rsid w:val="00A045E4"/>
    <w:rsid w:val="00A04757"/>
    <w:rsid w:val="00A04CD8"/>
    <w:rsid w:val="00A07591"/>
    <w:rsid w:val="00A07D12"/>
    <w:rsid w:val="00A07F5C"/>
    <w:rsid w:val="00A10202"/>
    <w:rsid w:val="00A10465"/>
    <w:rsid w:val="00A106D1"/>
    <w:rsid w:val="00A10975"/>
    <w:rsid w:val="00A10D2A"/>
    <w:rsid w:val="00A10E60"/>
    <w:rsid w:val="00A114B8"/>
    <w:rsid w:val="00A11FF3"/>
    <w:rsid w:val="00A1204F"/>
    <w:rsid w:val="00A12421"/>
    <w:rsid w:val="00A12702"/>
    <w:rsid w:val="00A12884"/>
    <w:rsid w:val="00A12F68"/>
    <w:rsid w:val="00A14451"/>
    <w:rsid w:val="00A14B33"/>
    <w:rsid w:val="00A163F4"/>
    <w:rsid w:val="00A165EC"/>
    <w:rsid w:val="00A169C1"/>
    <w:rsid w:val="00A17B51"/>
    <w:rsid w:val="00A2069A"/>
    <w:rsid w:val="00A20820"/>
    <w:rsid w:val="00A20A3D"/>
    <w:rsid w:val="00A20F8E"/>
    <w:rsid w:val="00A2119A"/>
    <w:rsid w:val="00A21A9E"/>
    <w:rsid w:val="00A22231"/>
    <w:rsid w:val="00A22AAF"/>
    <w:rsid w:val="00A22E96"/>
    <w:rsid w:val="00A233A9"/>
    <w:rsid w:val="00A236F4"/>
    <w:rsid w:val="00A23D6A"/>
    <w:rsid w:val="00A2525A"/>
    <w:rsid w:val="00A253B3"/>
    <w:rsid w:val="00A25973"/>
    <w:rsid w:val="00A25CB1"/>
    <w:rsid w:val="00A25D45"/>
    <w:rsid w:val="00A25E3E"/>
    <w:rsid w:val="00A2644D"/>
    <w:rsid w:val="00A26709"/>
    <w:rsid w:val="00A26D3B"/>
    <w:rsid w:val="00A271A3"/>
    <w:rsid w:val="00A278D8"/>
    <w:rsid w:val="00A2790E"/>
    <w:rsid w:val="00A30035"/>
    <w:rsid w:val="00A3006A"/>
    <w:rsid w:val="00A3084B"/>
    <w:rsid w:val="00A30D5A"/>
    <w:rsid w:val="00A314AD"/>
    <w:rsid w:val="00A3194D"/>
    <w:rsid w:val="00A32765"/>
    <w:rsid w:val="00A336AD"/>
    <w:rsid w:val="00A34AC0"/>
    <w:rsid w:val="00A36207"/>
    <w:rsid w:val="00A3647E"/>
    <w:rsid w:val="00A369DD"/>
    <w:rsid w:val="00A36AFA"/>
    <w:rsid w:val="00A36EDB"/>
    <w:rsid w:val="00A36FE2"/>
    <w:rsid w:val="00A370C3"/>
    <w:rsid w:val="00A3782E"/>
    <w:rsid w:val="00A409F7"/>
    <w:rsid w:val="00A40C98"/>
    <w:rsid w:val="00A41757"/>
    <w:rsid w:val="00A41AF1"/>
    <w:rsid w:val="00A42037"/>
    <w:rsid w:val="00A4260E"/>
    <w:rsid w:val="00A42910"/>
    <w:rsid w:val="00A430F1"/>
    <w:rsid w:val="00A44226"/>
    <w:rsid w:val="00A4423E"/>
    <w:rsid w:val="00A446A8"/>
    <w:rsid w:val="00A44D40"/>
    <w:rsid w:val="00A45188"/>
    <w:rsid w:val="00A4573B"/>
    <w:rsid w:val="00A4644C"/>
    <w:rsid w:val="00A4775E"/>
    <w:rsid w:val="00A47B92"/>
    <w:rsid w:val="00A507BB"/>
    <w:rsid w:val="00A509C0"/>
    <w:rsid w:val="00A50CAB"/>
    <w:rsid w:val="00A511A8"/>
    <w:rsid w:val="00A51CF2"/>
    <w:rsid w:val="00A52F31"/>
    <w:rsid w:val="00A53562"/>
    <w:rsid w:val="00A53785"/>
    <w:rsid w:val="00A540AC"/>
    <w:rsid w:val="00A54320"/>
    <w:rsid w:val="00A5454A"/>
    <w:rsid w:val="00A54D21"/>
    <w:rsid w:val="00A55BCA"/>
    <w:rsid w:val="00A5622E"/>
    <w:rsid w:val="00A5636B"/>
    <w:rsid w:val="00A56474"/>
    <w:rsid w:val="00A56FC6"/>
    <w:rsid w:val="00A57638"/>
    <w:rsid w:val="00A577BA"/>
    <w:rsid w:val="00A57DA6"/>
    <w:rsid w:val="00A60542"/>
    <w:rsid w:val="00A60605"/>
    <w:rsid w:val="00A61893"/>
    <w:rsid w:val="00A61C5B"/>
    <w:rsid w:val="00A61EA0"/>
    <w:rsid w:val="00A6349A"/>
    <w:rsid w:val="00A64616"/>
    <w:rsid w:val="00A64910"/>
    <w:rsid w:val="00A64A59"/>
    <w:rsid w:val="00A64DF0"/>
    <w:rsid w:val="00A650A9"/>
    <w:rsid w:val="00A65D27"/>
    <w:rsid w:val="00A665C7"/>
    <w:rsid w:val="00A6686A"/>
    <w:rsid w:val="00A678F8"/>
    <w:rsid w:val="00A679A8"/>
    <w:rsid w:val="00A7054A"/>
    <w:rsid w:val="00A706A9"/>
    <w:rsid w:val="00A72263"/>
    <w:rsid w:val="00A72710"/>
    <w:rsid w:val="00A7298A"/>
    <w:rsid w:val="00A72B0B"/>
    <w:rsid w:val="00A72D7C"/>
    <w:rsid w:val="00A72E08"/>
    <w:rsid w:val="00A72E7D"/>
    <w:rsid w:val="00A7356E"/>
    <w:rsid w:val="00A73E45"/>
    <w:rsid w:val="00A74125"/>
    <w:rsid w:val="00A742D5"/>
    <w:rsid w:val="00A745C6"/>
    <w:rsid w:val="00A74B6F"/>
    <w:rsid w:val="00A750AC"/>
    <w:rsid w:val="00A7538F"/>
    <w:rsid w:val="00A77268"/>
    <w:rsid w:val="00A806D4"/>
    <w:rsid w:val="00A82280"/>
    <w:rsid w:val="00A82B36"/>
    <w:rsid w:val="00A82C00"/>
    <w:rsid w:val="00A82C08"/>
    <w:rsid w:val="00A8402C"/>
    <w:rsid w:val="00A8480C"/>
    <w:rsid w:val="00A8499D"/>
    <w:rsid w:val="00A85058"/>
    <w:rsid w:val="00A85A0B"/>
    <w:rsid w:val="00A864B6"/>
    <w:rsid w:val="00A865AD"/>
    <w:rsid w:val="00A8683B"/>
    <w:rsid w:val="00A871E3"/>
    <w:rsid w:val="00A87407"/>
    <w:rsid w:val="00A87AFD"/>
    <w:rsid w:val="00A9031A"/>
    <w:rsid w:val="00A9087C"/>
    <w:rsid w:val="00A90951"/>
    <w:rsid w:val="00A9119E"/>
    <w:rsid w:val="00A91547"/>
    <w:rsid w:val="00A933E4"/>
    <w:rsid w:val="00A93832"/>
    <w:rsid w:val="00A947E6"/>
    <w:rsid w:val="00A95161"/>
    <w:rsid w:val="00A95218"/>
    <w:rsid w:val="00A953CB"/>
    <w:rsid w:val="00A95F01"/>
    <w:rsid w:val="00A96212"/>
    <w:rsid w:val="00A96916"/>
    <w:rsid w:val="00A96953"/>
    <w:rsid w:val="00A97118"/>
    <w:rsid w:val="00A9743C"/>
    <w:rsid w:val="00A97987"/>
    <w:rsid w:val="00A97E9E"/>
    <w:rsid w:val="00AA0A87"/>
    <w:rsid w:val="00AA0D87"/>
    <w:rsid w:val="00AA13A7"/>
    <w:rsid w:val="00AA2298"/>
    <w:rsid w:val="00AA293F"/>
    <w:rsid w:val="00AA4026"/>
    <w:rsid w:val="00AA4120"/>
    <w:rsid w:val="00AA4757"/>
    <w:rsid w:val="00AA4A29"/>
    <w:rsid w:val="00AA502D"/>
    <w:rsid w:val="00AA5A07"/>
    <w:rsid w:val="00AA607B"/>
    <w:rsid w:val="00AA61D0"/>
    <w:rsid w:val="00AA6843"/>
    <w:rsid w:val="00AA74B9"/>
    <w:rsid w:val="00AA75C5"/>
    <w:rsid w:val="00AA779E"/>
    <w:rsid w:val="00AB1700"/>
    <w:rsid w:val="00AB1765"/>
    <w:rsid w:val="00AB2513"/>
    <w:rsid w:val="00AB2C6F"/>
    <w:rsid w:val="00AB3184"/>
    <w:rsid w:val="00AB32C5"/>
    <w:rsid w:val="00AB47D4"/>
    <w:rsid w:val="00AB5AD7"/>
    <w:rsid w:val="00AB6A94"/>
    <w:rsid w:val="00AB7008"/>
    <w:rsid w:val="00AB727A"/>
    <w:rsid w:val="00AB799A"/>
    <w:rsid w:val="00AC0320"/>
    <w:rsid w:val="00AC0EFF"/>
    <w:rsid w:val="00AC11A3"/>
    <w:rsid w:val="00AC23B7"/>
    <w:rsid w:val="00AC243D"/>
    <w:rsid w:val="00AC38D2"/>
    <w:rsid w:val="00AC3921"/>
    <w:rsid w:val="00AC39C1"/>
    <w:rsid w:val="00AC4B55"/>
    <w:rsid w:val="00AC4C04"/>
    <w:rsid w:val="00AC4D8E"/>
    <w:rsid w:val="00AC5106"/>
    <w:rsid w:val="00AC513F"/>
    <w:rsid w:val="00AC57CB"/>
    <w:rsid w:val="00AC6203"/>
    <w:rsid w:val="00AC63FB"/>
    <w:rsid w:val="00AC6A58"/>
    <w:rsid w:val="00AC7B14"/>
    <w:rsid w:val="00AD038B"/>
    <w:rsid w:val="00AD05CF"/>
    <w:rsid w:val="00AD0E20"/>
    <w:rsid w:val="00AD10E3"/>
    <w:rsid w:val="00AD1488"/>
    <w:rsid w:val="00AD1B4D"/>
    <w:rsid w:val="00AD1B7C"/>
    <w:rsid w:val="00AD1C95"/>
    <w:rsid w:val="00AD262E"/>
    <w:rsid w:val="00AD351C"/>
    <w:rsid w:val="00AD36F7"/>
    <w:rsid w:val="00AD4133"/>
    <w:rsid w:val="00AD42D4"/>
    <w:rsid w:val="00AD5218"/>
    <w:rsid w:val="00AD58AC"/>
    <w:rsid w:val="00AD5B74"/>
    <w:rsid w:val="00AD5CBA"/>
    <w:rsid w:val="00AD5F94"/>
    <w:rsid w:val="00AD60FA"/>
    <w:rsid w:val="00AD64A0"/>
    <w:rsid w:val="00AD6AC7"/>
    <w:rsid w:val="00AD7A95"/>
    <w:rsid w:val="00AD7DED"/>
    <w:rsid w:val="00AE0981"/>
    <w:rsid w:val="00AE09A3"/>
    <w:rsid w:val="00AE1BDC"/>
    <w:rsid w:val="00AE1C14"/>
    <w:rsid w:val="00AE2198"/>
    <w:rsid w:val="00AE25DA"/>
    <w:rsid w:val="00AE2D02"/>
    <w:rsid w:val="00AE3E55"/>
    <w:rsid w:val="00AE423E"/>
    <w:rsid w:val="00AE4472"/>
    <w:rsid w:val="00AE4853"/>
    <w:rsid w:val="00AE4D40"/>
    <w:rsid w:val="00AE4D43"/>
    <w:rsid w:val="00AE4E79"/>
    <w:rsid w:val="00AE5005"/>
    <w:rsid w:val="00AE51C6"/>
    <w:rsid w:val="00AE5532"/>
    <w:rsid w:val="00AE56CE"/>
    <w:rsid w:val="00AE6DB2"/>
    <w:rsid w:val="00AE7F68"/>
    <w:rsid w:val="00AE7F6D"/>
    <w:rsid w:val="00AF07D9"/>
    <w:rsid w:val="00AF0B8F"/>
    <w:rsid w:val="00AF0C3A"/>
    <w:rsid w:val="00AF14A5"/>
    <w:rsid w:val="00AF169E"/>
    <w:rsid w:val="00AF1A79"/>
    <w:rsid w:val="00AF210E"/>
    <w:rsid w:val="00AF2505"/>
    <w:rsid w:val="00AF2582"/>
    <w:rsid w:val="00AF2920"/>
    <w:rsid w:val="00AF3C96"/>
    <w:rsid w:val="00AF4F8B"/>
    <w:rsid w:val="00AF51F4"/>
    <w:rsid w:val="00AF5407"/>
    <w:rsid w:val="00AF5B3A"/>
    <w:rsid w:val="00AF60BD"/>
    <w:rsid w:val="00AF6EF5"/>
    <w:rsid w:val="00AF6F27"/>
    <w:rsid w:val="00AF717D"/>
    <w:rsid w:val="00AF7705"/>
    <w:rsid w:val="00AF79D3"/>
    <w:rsid w:val="00B00CD1"/>
    <w:rsid w:val="00B00E2A"/>
    <w:rsid w:val="00B00ED9"/>
    <w:rsid w:val="00B0107C"/>
    <w:rsid w:val="00B018D9"/>
    <w:rsid w:val="00B018F1"/>
    <w:rsid w:val="00B038C5"/>
    <w:rsid w:val="00B03A95"/>
    <w:rsid w:val="00B03DBD"/>
    <w:rsid w:val="00B042D2"/>
    <w:rsid w:val="00B043F6"/>
    <w:rsid w:val="00B044FE"/>
    <w:rsid w:val="00B0469B"/>
    <w:rsid w:val="00B04D08"/>
    <w:rsid w:val="00B05588"/>
    <w:rsid w:val="00B06035"/>
    <w:rsid w:val="00B06800"/>
    <w:rsid w:val="00B07216"/>
    <w:rsid w:val="00B07324"/>
    <w:rsid w:val="00B079DF"/>
    <w:rsid w:val="00B123DD"/>
    <w:rsid w:val="00B126AE"/>
    <w:rsid w:val="00B12C2B"/>
    <w:rsid w:val="00B12DDD"/>
    <w:rsid w:val="00B130F7"/>
    <w:rsid w:val="00B136B9"/>
    <w:rsid w:val="00B13F30"/>
    <w:rsid w:val="00B14375"/>
    <w:rsid w:val="00B14E30"/>
    <w:rsid w:val="00B14FF8"/>
    <w:rsid w:val="00B16F81"/>
    <w:rsid w:val="00B17330"/>
    <w:rsid w:val="00B178D1"/>
    <w:rsid w:val="00B17DB1"/>
    <w:rsid w:val="00B20251"/>
    <w:rsid w:val="00B20322"/>
    <w:rsid w:val="00B20AB5"/>
    <w:rsid w:val="00B212DB"/>
    <w:rsid w:val="00B21509"/>
    <w:rsid w:val="00B21775"/>
    <w:rsid w:val="00B219E4"/>
    <w:rsid w:val="00B22AD8"/>
    <w:rsid w:val="00B22AEF"/>
    <w:rsid w:val="00B22F4C"/>
    <w:rsid w:val="00B2353D"/>
    <w:rsid w:val="00B236F4"/>
    <w:rsid w:val="00B2389F"/>
    <w:rsid w:val="00B238F7"/>
    <w:rsid w:val="00B2391B"/>
    <w:rsid w:val="00B24AC8"/>
    <w:rsid w:val="00B26A04"/>
    <w:rsid w:val="00B27AA1"/>
    <w:rsid w:val="00B27F2D"/>
    <w:rsid w:val="00B3003B"/>
    <w:rsid w:val="00B300B2"/>
    <w:rsid w:val="00B31F8A"/>
    <w:rsid w:val="00B32623"/>
    <w:rsid w:val="00B32F81"/>
    <w:rsid w:val="00B33268"/>
    <w:rsid w:val="00B3328C"/>
    <w:rsid w:val="00B332E9"/>
    <w:rsid w:val="00B3388C"/>
    <w:rsid w:val="00B35303"/>
    <w:rsid w:val="00B358E5"/>
    <w:rsid w:val="00B36193"/>
    <w:rsid w:val="00B37F86"/>
    <w:rsid w:val="00B40126"/>
    <w:rsid w:val="00B406CB"/>
    <w:rsid w:val="00B410FC"/>
    <w:rsid w:val="00B4142F"/>
    <w:rsid w:val="00B41ED6"/>
    <w:rsid w:val="00B429E1"/>
    <w:rsid w:val="00B42DFC"/>
    <w:rsid w:val="00B43896"/>
    <w:rsid w:val="00B438C3"/>
    <w:rsid w:val="00B44001"/>
    <w:rsid w:val="00B44278"/>
    <w:rsid w:val="00B44557"/>
    <w:rsid w:val="00B445F2"/>
    <w:rsid w:val="00B44E6B"/>
    <w:rsid w:val="00B45070"/>
    <w:rsid w:val="00B45664"/>
    <w:rsid w:val="00B47CD0"/>
    <w:rsid w:val="00B47E53"/>
    <w:rsid w:val="00B47E98"/>
    <w:rsid w:val="00B51276"/>
    <w:rsid w:val="00B51914"/>
    <w:rsid w:val="00B51B20"/>
    <w:rsid w:val="00B51CB6"/>
    <w:rsid w:val="00B5234C"/>
    <w:rsid w:val="00B5330B"/>
    <w:rsid w:val="00B537E0"/>
    <w:rsid w:val="00B53F9D"/>
    <w:rsid w:val="00B54C2B"/>
    <w:rsid w:val="00B553F9"/>
    <w:rsid w:val="00B55433"/>
    <w:rsid w:val="00B55DD2"/>
    <w:rsid w:val="00B55F58"/>
    <w:rsid w:val="00B560D5"/>
    <w:rsid w:val="00B5646B"/>
    <w:rsid w:val="00B56D71"/>
    <w:rsid w:val="00B56FD1"/>
    <w:rsid w:val="00B57224"/>
    <w:rsid w:val="00B575CA"/>
    <w:rsid w:val="00B60381"/>
    <w:rsid w:val="00B604EC"/>
    <w:rsid w:val="00B60816"/>
    <w:rsid w:val="00B619FB"/>
    <w:rsid w:val="00B62235"/>
    <w:rsid w:val="00B62285"/>
    <w:rsid w:val="00B625F9"/>
    <w:rsid w:val="00B62625"/>
    <w:rsid w:val="00B62E96"/>
    <w:rsid w:val="00B634FB"/>
    <w:rsid w:val="00B6463F"/>
    <w:rsid w:val="00B6540C"/>
    <w:rsid w:val="00B654D6"/>
    <w:rsid w:val="00B65EC3"/>
    <w:rsid w:val="00B66D83"/>
    <w:rsid w:val="00B66E43"/>
    <w:rsid w:val="00B6788E"/>
    <w:rsid w:val="00B67AEF"/>
    <w:rsid w:val="00B67CA1"/>
    <w:rsid w:val="00B709E3"/>
    <w:rsid w:val="00B71100"/>
    <w:rsid w:val="00B71336"/>
    <w:rsid w:val="00B71963"/>
    <w:rsid w:val="00B71AE6"/>
    <w:rsid w:val="00B71B5F"/>
    <w:rsid w:val="00B72781"/>
    <w:rsid w:val="00B727E8"/>
    <w:rsid w:val="00B72B9C"/>
    <w:rsid w:val="00B72CAD"/>
    <w:rsid w:val="00B73264"/>
    <w:rsid w:val="00B73865"/>
    <w:rsid w:val="00B75496"/>
    <w:rsid w:val="00B76557"/>
    <w:rsid w:val="00B76822"/>
    <w:rsid w:val="00B77C0B"/>
    <w:rsid w:val="00B80D8D"/>
    <w:rsid w:val="00B8120C"/>
    <w:rsid w:val="00B81CDA"/>
    <w:rsid w:val="00B81DED"/>
    <w:rsid w:val="00B8273E"/>
    <w:rsid w:val="00B82B2C"/>
    <w:rsid w:val="00B830E3"/>
    <w:rsid w:val="00B83280"/>
    <w:rsid w:val="00B837A6"/>
    <w:rsid w:val="00B860DA"/>
    <w:rsid w:val="00B863B9"/>
    <w:rsid w:val="00B86CD8"/>
    <w:rsid w:val="00B909ED"/>
    <w:rsid w:val="00B90DE9"/>
    <w:rsid w:val="00B90E88"/>
    <w:rsid w:val="00B92943"/>
    <w:rsid w:val="00B92F42"/>
    <w:rsid w:val="00B92FA0"/>
    <w:rsid w:val="00B933C4"/>
    <w:rsid w:val="00B93695"/>
    <w:rsid w:val="00B93A0C"/>
    <w:rsid w:val="00B940F8"/>
    <w:rsid w:val="00B94352"/>
    <w:rsid w:val="00B94551"/>
    <w:rsid w:val="00B94BDB"/>
    <w:rsid w:val="00B94DB4"/>
    <w:rsid w:val="00B9520A"/>
    <w:rsid w:val="00B9527E"/>
    <w:rsid w:val="00B95A7B"/>
    <w:rsid w:val="00B95B5C"/>
    <w:rsid w:val="00B9615C"/>
    <w:rsid w:val="00B96997"/>
    <w:rsid w:val="00B96CBD"/>
    <w:rsid w:val="00B972AD"/>
    <w:rsid w:val="00BA0B3E"/>
    <w:rsid w:val="00BA12EC"/>
    <w:rsid w:val="00BA1463"/>
    <w:rsid w:val="00BA1C99"/>
    <w:rsid w:val="00BA3C3C"/>
    <w:rsid w:val="00BA56C7"/>
    <w:rsid w:val="00BA5CAB"/>
    <w:rsid w:val="00BA60BE"/>
    <w:rsid w:val="00BA60EF"/>
    <w:rsid w:val="00BA779D"/>
    <w:rsid w:val="00BA7A70"/>
    <w:rsid w:val="00BA7F44"/>
    <w:rsid w:val="00BB0391"/>
    <w:rsid w:val="00BB05F6"/>
    <w:rsid w:val="00BB10B4"/>
    <w:rsid w:val="00BB11FC"/>
    <w:rsid w:val="00BB122B"/>
    <w:rsid w:val="00BB235F"/>
    <w:rsid w:val="00BB2454"/>
    <w:rsid w:val="00BB2C31"/>
    <w:rsid w:val="00BB33E7"/>
    <w:rsid w:val="00BB33F2"/>
    <w:rsid w:val="00BB3A3F"/>
    <w:rsid w:val="00BB3AFD"/>
    <w:rsid w:val="00BB4338"/>
    <w:rsid w:val="00BB45C8"/>
    <w:rsid w:val="00BB4F37"/>
    <w:rsid w:val="00BB4FEC"/>
    <w:rsid w:val="00BB5158"/>
    <w:rsid w:val="00BB5D69"/>
    <w:rsid w:val="00BB5E72"/>
    <w:rsid w:val="00BB6E86"/>
    <w:rsid w:val="00BB736F"/>
    <w:rsid w:val="00BB7CB6"/>
    <w:rsid w:val="00BC0F99"/>
    <w:rsid w:val="00BC1109"/>
    <w:rsid w:val="00BC11ED"/>
    <w:rsid w:val="00BC11EE"/>
    <w:rsid w:val="00BC1BA9"/>
    <w:rsid w:val="00BC29AD"/>
    <w:rsid w:val="00BC2B69"/>
    <w:rsid w:val="00BC2D6E"/>
    <w:rsid w:val="00BC3006"/>
    <w:rsid w:val="00BC33AE"/>
    <w:rsid w:val="00BC3584"/>
    <w:rsid w:val="00BC392E"/>
    <w:rsid w:val="00BC3970"/>
    <w:rsid w:val="00BC4120"/>
    <w:rsid w:val="00BC4A0B"/>
    <w:rsid w:val="00BC4A3F"/>
    <w:rsid w:val="00BC4D1B"/>
    <w:rsid w:val="00BC5453"/>
    <w:rsid w:val="00BC58DD"/>
    <w:rsid w:val="00BC66EC"/>
    <w:rsid w:val="00BC6B0C"/>
    <w:rsid w:val="00BC6CA4"/>
    <w:rsid w:val="00BC7050"/>
    <w:rsid w:val="00BC75C0"/>
    <w:rsid w:val="00BC7933"/>
    <w:rsid w:val="00BD027E"/>
    <w:rsid w:val="00BD0FDE"/>
    <w:rsid w:val="00BD1250"/>
    <w:rsid w:val="00BD18EA"/>
    <w:rsid w:val="00BD3312"/>
    <w:rsid w:val="00BD3997"/>
    <w:rsid w:val="00BD462A"/>
    <w:rsid w:val="00BD49BD"/>
    <w:rsid w:val="00BD4B2D"/>
    <w:rsid w:val="00BD5436"/>
    <w:rsid w:val="00BD57FD"/>
    <w:rsid w:val="00BD5C81"/>
    <w:rsid w:val="00BD5D36"/>
    <w:rsid w:val="00BD6349"/>
    <w:rsid w:val="00BD6C89"/>
    <w:rsid w:val="00BD7389"/>
    <w:rsid w:val="00BE05AA"/>
    <w:rsid w:val="00BE0AB1"/>
    <w:rsid w:val="00BE0FA3"/>
    <w:rsid w:val="00BE1288"/>
    <w:rsid w:val="00BE17A6"/>
    <w:rsid w:val="00BE1D9B"/>
    <w:rsid w:val="00BE1DEA"/>
    <w:rsid w:val="00BE1F9E"/>
    <w:rsid w:val="00BE24FB"/>
    <w:rsid w:val="00BE2547"/>
    <w:rsid w:val="00BE284B"/>
    <w:rsid w:val="00BE2AF3"/>
    <w:rsid w:val="00BE2DEE"/>
    <w:rsid w:val="00BE37E3"/>
    <w:rsid w:val="00BE436B"/>
    <w:rsid w:val="00BE464A"/>
    <w:rsid w:val="00BE49C2"/>
    <w:rsid w:val="00BE4EB1"/>
    <w:rsid w:val="00BE5248"/>
    <w:rsid w:val="00BE5288"/>
    <w:rsid w:val="00BE59D7"/>
    <w:rsid w:val="00BE5A29"/>
    <w:rsid w:val="00BE63C5"/>
    <w:rsid w:val="00BE6C3D"/>
    <w:rsid w:val="00BE6F2A"/>
    <w:rsid w:val="00BE70A8"/>
    <w:rsid w:val="00BE7626"/>
    <w:rsid w:val="00BF2002"/>
    <w:rsid w:val="00BF25F7"/>
    <w:rsid w:val="00BF26AE"/>
    <w:rsid w:val="00BF2764"/>
    <w:rsid w:val="00BF35F8"/>
    <w:rsid w:val="00BF3D47"/>
    <w:rsid w:val="00BF41D9"/>
    <w:rsid w:val="00BF4CAD"/>
    <w:rsid w:val="00BF5223"/>
    <w:rsid w:val="00BF6092"/>
    <w:rsid w:val="00BF61F1"/>
    <w:rsid w:val="00BF64CD"/>
    <w:rsid w:val="00BF6EB1"/>
    <w:rsid w:val="00BF765D"/>
    <w:rsid w:val="00BF7C6C"/>
    <w:rsid w:val="00C000C5"/>
    <w:rsid w:val="00C0086D"/>
    <w:rsid w:val="00C00956"/>
    <w:rsid w:val="00C00DDF"/>
    <w:rsid w:val="00C01BD5"/>
    <w:rsid w:val="00C0281E"/>
    <w:rsid w:val="00C029C6"/>
    <w:rsid w:val="00C02B7A"/>
    <w:rsid w:val="00C02BE7"/>
    <w:rsid w:val="00C02C38"/>
    <w:rsid w:val="00C02EE1"/>
    <w:rsid w:val="00C02FC4"/>
    <w:rsid w:val="00C03C9B"/>
    <w:rsid w:val="00C03D32"/>
    <w:rsid w:val="00C042E4"/>
    <w:rsid w:val="00C04585"/>
    <w:rsid w:val="00C045D1"/>
    <w:rsid w:val="00C04C8A"/>
    <w:rsid w:val="00C04DC9"/>
    <w:rsid w:val="00C050A8"/>
    <w:rsid w:val="00C058B6"/>
    <w:rsid w:val="00C05A57"/>
    <w:rsid w:val="00C05D42"/>
    <w:rsid w:val="00C05E34"/>
    <w:rsid w:val="00C0646A"/>
    <w:rsid w:val="00C0654C"/>
    <w:rsid w:val="00C06A53"/>
    <w:rsid w:val="00C0762A"/>
    <w:rsid w:val="00C07E22"/>
    <w:rsid w:val="00C105D0"/>
    <w:rsid w:val="00C105DF"/>
    <w:rsid w:val="00C106D4"/>
    <w:rsid w:val="00C10D0A"/>
    <w:rsid w:val="00C117F4"/>
    <w:rsid w:val="00C118C8"/>
    <w:rsid w:val="00C11CBF"/>
    <w:rsid w:val="00C11CD4"/>
    <w:rsid w:val="00C11D9D"/>
    <w:rsid w:val="00C11E6A"/>
    <w:rsid w:val="00C11EC6"/>
    <w:rsid w:val="00C13286"/>
    <w:rsid w:val="00C13758"/>
    <w:rsid w:val="00C1414D"/>
    <w:rsid w:val="00C15839"/>
    <w:rsid w:val="00C15936"/>
    <w:rsid w:val="00C15C82"/>
    <w:rsid w:val="00C160D3"/>
    <w:rsid w:val="00C17091"/>
    <w:rsid w:val="00C1781B"/>
    <w:rsid w:val="00C20189"/>
    <w:rsid w:val="00C20FE4"/>
    <w:rsid w:val="00C22231"/>
    <w:rsid w:val="00C234F5"/>
    <w:rsid w:val="00C242E9"/>
    <w:rsid w:val="00C24CF2"/>
    <w:rsid w:val="00C25340"/>
    <w:rsid w:val="00C254E6"/>
    <w:rsid w:val="00C25D8E"/>
    <w:rsid w:val="00C25E19"/>
    <w:rsid w:val="00C25EC4"/>
    <w:rsid w:val="00C25FD2"/>
    <w:rsid w:val="00C26A80"/>
    <w:rsid w:val="00C26F6D"/>
    <w:rsid w:val="00C2748E"/>
    <w:rsid w:val="00C277CA"/>
    <w:rsid w:val="00C27931"/>
    <w:rsid w:val="00C27F48"/>
    <w:rsid w:val="00C3040A"/>
    <w:rsid w:val="00C30972"/>
    <w:rsid w:val="00C30CF9"/>
    <w:rsid w:val="00C3150B"/>
    <w:rsid w:val="00C316DE"/>
    <w:rsid w:val="00C3174B"/>
    <w:rsid w:val="00C31B71"/>
    <w:rsid w:val="00C325D0"/>
    <w:rsid w:val="00C32C6B"/>
    <w:rsid w:val="00C33113"/>
    <w:rsid w:val="00C331D6"/>
    <w:rsid w:val="00C33685"/>
    <w:rsid w:val="00C33E18"/>
    <w:rsid w:val="00C33F6D"/>
    <w:rsid w:val="00C342AE"/>
    <w:rsid w:val="00C348B9"/>
    <w:rsid w:val="00C34EB2"/>
    <w:rsid w:val="00C35D9F"/>
    <w:rsid w:val="00C35EC3"/>
    <w:rsid w:val="00C3626D"/>
    <w:rsid w:val="00C374B9"/>
    <w:rsid w:val="00C377DC"/>
    <w:rsid w:val="00C37EC1"/>
    <w:rsid w:val="00C401B9"/>
    <w:rsid w:val="00C404DD"/>
    <w:rsid w:val="00C4085F"/>
    <w:rsid w:val="00C412F2"/>
    <w:rsid w:val="00C4138A"/>
    <w:rsid w:val="00C41485"/>
    <w:rsid w:val="00C41954"/>
    <w:rsid w:val="00C41D52"/>
    <w:rsid w:val="00C42BF1"/>
    <w:rsid w:val="00C44203"/>
    <w:rsid w:val="00C45807"/>
    <w:rsid w:val="00C45CF3"/>
    <w:rsid w:val="00C46179"/>
    <w:rsid w:val="00C46B7D"/>
    <w:rsid w:val="00C470F6"/>
    <w:rsid w:val="00C47262"/>
    <w:rsid w:val="00C47433"/>
    <w:rsid w:val="00C4766D"/>
    <w:rsid w:val="00C47C01"/>
    <w:rsid w:val="00C47C55"/>
    <w:rsid w:val="00C503CE"/>
    <w:rsid w:val="00C50D5A"/>
    <w:rsid w:val="00C5143B"/>
    <w:rsid w:val="00C51BA5"/>
    <w:rsid w:val="00C51D8F"/>
    <w:rsid w:val="00C52301"/>
    <w:rsid w:val="00C52C1E"/>
    <w:rsid w:val="00C539D3"/>
    <w:rsid w:val="00C53C1E"/>
    <w:rsid w:val="00C53CEB"/>
    <w:rsid w:val="00C540C4"/>
    <w:rsid w:val="00C54738"/>
    <w:rsid w:val="00C558CC"/>
    <w:rsid w:val="00C55C83"/>
    <w:rsid w:val="00C55CF5"/>
    <w:rsid w:val="00C564B5"/>
    <w:rsid w:val="00C56D5F"/>
    <w:rsid w:val="00C57279"/>
    <w:rsid w:val="00C6052D"/>
    <w:rsid w:val="00C60812"/>
    <w:rsid w:val="00C6088C"/>
    <w:rsid w:val="00C60FE1"/>
    <w:rsid w:val="00C61121"/>
    <w:rsid w:val="00C6186B"/>
    <w:rsid w:val="00C619FA"/>
    <w:rsid w:val="00C61E8D"/>
    <w:rsid w:val="00C624BC"/>
    <w:rsid w:val="00C62921"/>
    <w:rsid w:val="00C62A0F"/>
    <w:rsid w:val="00C62D51"/>
    <w:rsid w:val="00C633F9"/>
    <w:rsid w:val="00C6365D"/>
    <w:rsid w:val="00C63E75"/>
    <w:rsid w:val="00C641C3"/>
    <w:rsid w:val="00C643D1"/>
    <w:rsid w:val="00C64BD6"/>
    <w:rsid w:val="00C64C55"/>
    <w:rsid w:val="00C64FE0"/>
    <w:rsid w:val="00C65A3D"/>
    <w:rsid w:val="00C65E1D"/>
    <w:rsid w:val="00C660C8"/>
    <w:rsid w:val="00C663B3"/>
    <w:rsid w:val="00C669ED"/>
    <w:rsid w:val="00C66D66"/>
    <w:rsid w:val="00C6723B"/>
    <w:rsid w:val="00C702DA"/>
    <w:rsid w:val="00C70A9C"/>
    <w:rsid w:val="00C7105A"/>
    <w:rsid w:val="00C7232C"/>
    <w:rsid w:val="00C72F2B"/>
    <w:rsid w:val="00C730B2"/>
    <w:rsid w:val="00C73162"/>
    <w:rsid w:val="00C739F6"/>
    <w:rsid w:val="00C74522"/>
    <w:rsid w:val="00C7469E"/>
    <w:rsid w:val="00C7481B"/>
    <w:rsid w:val="00C74D18"/>
    <w:rsid w:val="00C74E78"/>
    <w:rsid w:val="00C7523C"/>
    <w:rsid w:val="00C753FB"/>
    <w:rsid w:val="00C758F3"/>
    <w:rsid w:val="00C75A35"/>
    <w:rsid w:val="00C75D53"/>
    <w:rsid w:val="00C763CB"/>
    <w:rsid w:val="00C766CA"/>
    <w:rsid w:val="00C77DEF"/>
    <w:rsid w:val="00C802EE"/>
    <w:rsid w:val="00C80371"/>
    <w:rsid w:val="00C805B1"/>
    <w:rsid w:val="00C805FA"/>
    <w:rsid w:val="00C81039"/>
    <w:rsid w:val="00C824FF"/>
    <w:rsid w:val="00C82738"/>
    <w:rsid w:val="00C82BED"/>
    <w:rsid w:val="00C82C62"/>
    <w:rsid w:val="00C82FF1"/>
    <w:rsid w:val="00C83148"/>
    <w:rsid w:val="00C835A2"/>
    <w:rsid w:val="00C85699"/>
    <w:rsid w:val="00C856D3"/>
    <w:rsid w:val="00C85CC8"/>
    <w:rsid w:val="00C866B9"/>
    <w:rsid w:val="00C869A2"/>
    <w:rsid w:val="00C87421"/>
    <w:rsid w:val="00C87611"/>
    <w:rsid w:val="00C879A7"/>
    <w:rsid w:val="00C879BE"/>
    <w:rsid w:val="00C90DE4"/>
    <w:rsid w:val="00C91096"/>
    <w:rsid w:val="00C9215F"/>
    <w:rsid w:val="00C92256"/>
    <w:rsid w:val="00C94AEA"/>
    <w:rsid w:val="00C956A3"/>
    <w:rsid w:val="00C95B25"/>
    <w:rsid w:val="00C96439"/>
    <w:rsid w:val="00C96F83"/>
    <w:rsid w:val="00C9735F"/>
    <w:rsid w:val="00C97DCA"/>
    <w:rsid w:val="00CA0659"/>
    <w:rsid w:val="00CA11AC"/>
    <w:rsid w:val="00CA1424"/>
    <w:rsid w:val="00CA14C5"/>
    <w:rsid w:val="00CA1A2D"/>
    <w:rsid w:val="00CA1B9F"/>
    <w:rsid w:val="00CA22D1"/>
    <w:rsid w:val="00CA4617"/>
    <w:rsid w:val="00CA46B0"/>
    <w:rsid w:val="00CA4741"/>
    <w:rsid w:val="00CA4F2E"/>
    <w:rsid w:val="00CA5775"/>
    <w:rsid w:val="00CA5F39"/>
    <w:rsid w:val="00CA6023"/>
    <w:rsid w:val="00CA6303"/>
    <w:rsid w:val="00CA6315"/>
    <w:rsid w:val="00CA7548"/>
    <w:rsid w:val="00CB09A9"/>
    <w:rsid w:val="00CB0DBD"/>
    <w:rsid w:val="00CB0E3E"/>
    <w:rsid w:val="00CB0EFB"/>
    <w:rsid w:val="00CB1C38"/>
    <w:rsid w:val="00CB1DBD"/>
    <w:rsid w:val="00CB1E45"/>
    <w:rsid w:val="00CB1E6A"/>
    <w:rsid w:val="00CB1ECB"/>
    <w:rsid w:val="00CB2693"/>
    <w:rsid w:val="00CB372B"/>
    <w:rsid w:val="00CB3D95"/>
    <w:rsid w:val="00CB3E11"/>
    <w:rsid w:val="00CB4667"/>
    <w:rsid w:val="00CB4819"/>
    <w:rsid w:val="00CB4CCA"/>
    <w:rsid w:val="00CB52E6"/>
    <w:rsid w:val="00CB5604"/>
    <w:rsid w:val="00CB5E9C"/>
    <w:rsid w:val="00CB63BE"/>
    <w:rsid w:val="00CB79C9"/>
    <w:rsid w:val="00CB7B9C"/>
    <w:rsid w:val="00CB7C8B"/>
    <w:rsid w:val="00CC1184"/>
    <w:rsid w:val="00CC18A9"/>
    <w:rsid w:val="00CC1C13"/>
    <w:rsid w:val="00CC1F76"/>
    <w:rsid w:val="00CC1FA7"/>
    <w:rsid w:val="00CC2CCA"/>
    <w:rsid w:val="00CC33E8"/>
    <w:rsid w:val="00CC349D"/>
    <w:rsid w:val="00CC355C"/>
    <w:rsid w:val="00CC3AE2"/>
    <w:rsid w:val="00CC406F"/>
    <w:rsid w:val="00CC40CC"/>
    <w:rsid w:val="00CC49CB"/>
    <w:rsid w:val="00CC5004"/>
    <w:rsid w:val="00CC573A"/>
    <w:rsid w:val="00CC58AC"/>
    <w:rsid w:val="00CC5E3B"/>
    <w:rsid w:val="00CC5EB3"/>
    <w:rsid w:val="00CC5FFE"/>
    <w:rsid w:val="00CC60A1"/>
    <w:rsid w:val="00CC630E"/>
    <w:rsid w:val="00CC6862"/>
    <w:rsid w:val="00CC6A50"/>
    <w:rsid w:val="00CC6A78"/>
    <w:rsid w:val="00CC6D20"/>
    <w:rsid w:val="00CD04C4"/>
    <w:rsid w:val="00CD04FD"/>
    <w:rsid w:val="00CD0649"/>
    <w:rsid w:val="00CD0972"/>
    <w:rsid w:val="00CD1261"/>
    <w:rsid w:val="00CD2144"/>
    <w:rsid w:val="00CD2478"/>
    <w:rsid w:val="00CD2522"/>
    <w:rsid w:val="00CD25F6"/>
    <w:rsid w:val="00CD2BE8"/>
    <w:rsid w:val="00CD34A7"/>
    <w:rsid w:val="00CD355A"/>
    <w:rsid w:val="00CD3665"/>
    <w:rsid w:val="00CD5B27"/>
    <w:rsid w:val="00CD60D3"/>
    <w:rsid w:val="00CD64E2"/>
    <w:rsid w:val="00CD67FD"/>
    <w:rsid w:val="00CD6997"/>
    <w:rsid w:val="00CD6FB4"/>
    <w:rsid w:val="00CD7636"/>
    <w:rsid w:val="00CD7CC3"/>
    <w:rsid w:val="00CE0402"/>
    <w:rsid w:val="00CE0723"/>
    <w:rsid w:val="00CE15B6"/>
    <w:rsid w:val="00CE22F2"/>
    <w:rsid w:val="00CE2AA5"/>
    <w:rsid w:val="00CE323D"/>
    <w:rsid w:val="00CE3731"/>
    <w:rsid w:val="00CE3C91"/>
    <w:rsid w:val="00CE4AC3"/>
    <w:rsid w:val="00CE611B"/>
    <w:rsid w:val="00CE6350"/>
    <w:rsid w:val="00CE6581"/>
    <w:rsid w:val="00CE6723"/>
    <w:rsid w:val="00CE7477"/>
    <w:rsid w:val="00CF039C"/>
    <w:rsid w:val="00CF0E46"/>
    <w:rsid w:val="00CF12EF"/>
    <w:rsid w:val="00CF197A"/>
    <w:rsid w:val="00CF25E0"/>
    <w:rsid w:val="00CF280A"/>
    <w:rsid w:val="00CF2CFB"/>
    <w:rsid w:val="00CF384F"/>
    <w:rsid w:val="00CF3C5B"/>
    <w:rsid w:val="00CF45E1"/>
    <w:rsid w:val="00CF49FD"/>
    <w:rsid w:val="00CF4BF4"/>
    <w:rsid w:val="00CF501E"/>
    <w:rsid w:val="00CF60F0"/>
    <w:rsid w:val="00CF63B1"/>
    <w:rsid w:val="00CF658D"/>
    <w:rsid w:val="00CF67FC"/>
    <w:rsid w:val="00CF76CC"/>
    <w:rsid w:val="00CF7B39"/>
    <w:rsid w:val="00CF7DE5"/>
    <w:rsid w:val="00D002A6"/>
    <w:rsid w:val="00D002DB"/>
    <w:rsid w:val="00D0039F"/>
    <w:rsid w:val="00D00CAE"/>
    <w:rsid w:val="00D0153C"/>
    <w:rsid w:val="00D01EC6"/>
    <w:rsid w:val="00D0218F"/>
    <w:rsid w:val="00D02CCF"/>
    <w:rsid w:val="00D0343A"/>
    <w:rsid w:val="00D03AE1"/>
    <w:rsid w:val="00D03C7D"/>
    <w:rsid w:val="00D040EB"/>
    <w:rsid w:val="00D04712"/>
    <w:rsid w:val="00D04981"/>
    <w:rsid w:val="00D04CC0"/>
    <w:rsid w:val="00D05648"/>
    <w:rsid w:val="00D05E66"/>
    <w:rsid w:val="00D06576"/>
    <w:rsid w:val="00D069D5"/>
    <w:rsid w:val="00D07C26"/>
    <w:rsid w:val="00D10262"/>
    <w:rsid w:val="00D10323"/>
    <w:rsid w:val="00D10906"/>
    <w:rsid w:val="00D10BE4"/>
    <w:rsid w:val="00D11193"/>
    <w:rsid w:val="00D115FF"/>
    <w:rsid w:val="00D12547"/>
    <w:rsid w:val="00D12D93"/>
    <w:rsid w:val="00D12EEC"/>
    <w:rsid w:val="00D13213"/>
    <w:rsid w:val="00D135EE"/>
    <w:rsid w:val="00D13D59"/>
    <w:rsid w:val="00D140EA"/>
    <w:rsid w:val="00D141E4"/>
    <w:rsid w:val="00D14DA9"/>
    <w:rsid w:val="00D153B7"/>
    <w:rsid w:val="00D16796"/>
    <w:rsid w:val="00D16F8E"/>
    <w:rsid w:val="00D17965"/>
    <w:rsid w:val="00D17D0D"/>
    <w:rsid w:val="00D20C17"/>
    <w:rsid w:val="00D20C1A"/>
    <w:rsid w:val="00D217E1"/>
    <w:rsid w:val="00D21881"/>
    <w:rsid w:val="00D218F1"/>
    <w:rsid w:val="00D22069"/>
    <w:rsid w:val="00D2374B"/>
    <w:rsid w:val="00D23FEF"/>
    <w:rsid w:val="00D245F9"/>
    <w:rsid w:val="00D24B2F"/>
    <w:rsid w:val="00D252D0"/>
    <w:rsid w:val="00D25758"/>
    <w:rsid w:val="00D258BF"/>
    <w:rsid w:val="00D2604F"/>
    <w:rsid w:val="00D2652A"/>
    <w:rsid w:val="00D2679B"/>
    <w:rsid w:val="00D26D62"/>
    <w:rsid w:val="00D27E35"/>
    <w:rsid w:val="00D306C5"/>
    <w:rsid w:val="00D310B3"/>
    <w:rsid w:val="00D313B1"/>
    <w:rsid w:val="00D3158C"/>
    <w:rsid w:val="00D318FA"/>
    <w:rsid w:val="00D3210E"/>
    <w:rsid w:val="00D32163"/>
    <w:rsid w:val="00D32A16"/>
    <w:rsid w:val="00D32F38"/>
    <w:rsid w:val="00D33492"/>
    <w:rsid w:val="00D33D70"/>
    <w:rsid w:val="00D35D39"/>
    <w:rsid w:val="00D35EA4"/>
    <w:rsid w:val="00D360E5"/>
    <w:rsid w:val="00D36424"/>
    <w:rsid w:val="00D373AE"/>
    <w:rsid w:val="00D413F5"/>
    <w:rsid w:val="00D4148B"/>
    <w:rsid w:val="00D41B0A"/>
    <w:rsid w:val="00D437AC"/>
    <w:rsid w:val="00D439A1"/>
    <w:rsid w:val="00D43DED"/>
    <w:rsid w:val="00D43F1E"/>
    <w:rsid w:val="00D44376"/>
    <w:rsid w:val="00D4570E"/>
    <w:rsid w:val="00D47021"/>
    <w:rsid w:val="00D47E94"/>
    <w:rsid w:val="00D50316"/>
    <w:rsid w:val="00D5078E"/>
    <w:rsid w:val="00D51825"/>
    <w:rsid w:val="00D53F40"/>
    <w:rsid w:val="00D53FC9"/>
    <w:rsid w:val="00D54484"/>
    <w:rsid w:val="00D5449E"/>
    <w:rsid w:val="00D5496A"/>
    <w:rsid w:val="00D555EC"/>
    <w:rsid w:val="00D55758"/>
    <w:rsid w:val="00D55C32"/>
    <w:rsid w:val="00D562C4"/>
    <w:rsid w:val="00D575B5"/>
    <w:rsid w:val="00D5791C"/>
    <w:rsid w:val="00D57F75"/>
    <w:rsid w:val="00D6006A"/>
    <w:rsid w:val="00D6030C"/>
    <w:rsid w:val="00D603BB"/>
    <w:rsid w:val="00D6055A"/>
    <w:rsid w:val="00D60E86"/>
    <w:rsid w:val="00D614F9"/>
    <w:rsid w:val="00D626FB"/>
    <w:rsid w:val="00D63160"/>
    <w:rsid w:val="00D63250"/>
    <w:rsid w:val="00D6394F"/>
    <w:rsid w:val="00D642EF"/>
    <w:rsid w:val="00D649B0"/>
    <w:rsid w:val="00D6636F"/>
    <w:rsid w:val="00D66D40"/>
    <w:rsid w:val="00D67145"/>
    <w:rsid w:val="00D67309"/>
    <w:rsid w:val="00D7014D"/>
    <w:rsid w:val="00D703F8"/>
    <w:rsid w:val="00D70538"/>
    <w:rsid w:val="00D7056C"/>
    <w:rsid w:val="00D70681"/>
    <w:rsid w:val="00D70BF9"/>
    <w:rsid w:val="00D70D75"/>
    <w:rsid w:val="00D71C7B"/>
    <w:rsid w:val="00D72675"/>
    <w:rsid w:val="00D726B1"/>
    <w:rsid w:val="00D728BB"/>
    <w:rsid w:val="00D737B0"/>
    <w:rsid w:val="00D73E9E"/>
    <w:rsid w:val="00D74490"/>
    <w:rsid w:val="00D74760"/>
    <w:rsid w:val="00D754D9"/>
    <w:rsid w:val="00D75649"/>
    <w:rsid w:val="00D757BC"/>
    <w:rsid w:val="00D75B67"/>
    <w:rsid w:val="00D765C0"/>
    <w:rsid w:val="00D76662"/>
    <w:rsid w:val="00D76C8F"/>
    <w:rsid w:val="00D77FB6"/>
    <w:rsid w:val="00D815EE"/>
    <w:rsid w:val="00D819DB"/>
    <w:rsid w:val="00D81A0E"/>
    <w:rsid w:val="00D81D4C"/>
    <w:rsid w:val="00D826A6"/>
    <w:rsid w:val="00D8272B"/>
    <w:rsid w:val="00D8273B"/>
    <w:rsid w:val="00D84B6F"/>
    <w:rsid w:val="00D84D26"/>
    <w:rsid w:val="00D85143"/>
    <w:rsid w:val="00D86798"/>
    <w:rsid w:val="00D87111"/>
    <w:rsid w:val="00D901E7"/>
    <w:rsid w:val="00D90243"/>
    <w:rsid w:val="00D90372"/>
    <w:rsid w:val="00D90D32"/>
    <w:rsid w:val="00D90EEE"/>
    <w:rsid w:val="00D90F6D"/>
    <w:rsid w:val="00D90FA8"/>
    <w:rsid w:val="00D91AF3"/>
    <w:rsid w:val="00D92F18"/>
    <w:rsid w:val="00D9336E"/>
    <w:rsid w:val="00D9424E"/>
    <w:rsid w:val="00D9477D"/>
    <w:rsid w:val="00D94D70"/>
    <w:rsid w:val="00D94FC4"/>
    <w:rsid w:val="00D959C6"/>
    <w:rsid w:val="00D95BFA"/>
    <w:rsid w:val="00D9628C"/>
    <w:rsid w:val="00D9631D"/>
    <w:rsid w:val="00D96A5A"/>
    <w:rsid w:val="00D96D4E"/>
    <w:rsid w:val="00D97146"/>
    <w:rsid w:val="00DA0CF0"/>
    <w:rsid w:val="00DA2076"/>
    <w:rsid w:val="00DA217F"/>
    <w:rsid w:val="00DA26D5"/>
    <w:rsid w:val="00DA2B11"/>
    <w:rsid w:val="00DA314F"/>
    <w:rsid w:val="00DA318D"/>
    <w:rsid w:val="00DA3259"/>
    <w:rsid w:val="00DA32E1"/>
    <w:rsid w:val="00DA3784"/>
    <w:rsid w:val="00DA39DE"/>
    <w:rsid w:val="00DA3A3B"/>
    <w:rsid w:val="00DA41DF"/>
    <w:rsid w:val="00DA467E"/>
    <w:rsid w:val="00DA525E"/>
    <w:rsid w:val="00DA5368"/>
    <w:rsid w:val="00DA5800"/>
    <w:rsid w:val="00DA58F2"/>
    <w:rsid w:val="00DA5976"/>
    <w:rsid w:val="00DA6F49"/>
    <w:rsid w:val="00DA6FCF"/>
    <w:rsid w:val="00DA73BE"/>
    <w:rsid w:val="00DA7943"/>
    <w:rsid w:val="00DA7CD7"/>
    <w:rsid w:val="00DB0658"/>
    <w:rsid w:val="00DB0CBD"/>
    <w:rsid w:val="00DB0D43"/>
    <w:rsid w:val="00DB1324"/>
    <w:rsid w:val="00DB1403"/>
    <w:rsid w:val="00DB1BE2"/>
    <w:rsid w:val="00DB1D74"/>
    <w:rsid w:val="00DB263F"/>
    <w:rsid w:val="00DB2AC8"/>
    <w:rsid w:val="00DB2D88"/>
    <w:rsid w:val="00DB302D"/>
    <w:rsid w:val="00DB5042"/>
    <w:rsid w:val="00DB57D2"/>
    <w:rsid w:val="00DB5FF8"/>
    <w:rsid w:val="00DB6B07"/>
    <w:rsid w:val="00DB7697"/>
    <w:rsid w:val="00DB7758"/>
    <w:rsid w:val="00DB7E83"/>
    <w:rsid w:val="00DB7E91"/>
    <w:rsid w:val="00DB7F3F"/>
    <w:rsid w:val="00DC000B"/>
    <w:rsid w:val="00DC0FAA"/>
    <w:rsid w:val="00DC10D3"/>
    <w:rsid w:val="00DC1B33"/>
    <w:rsid w:val="00DC1DA8"/>
    <w:rsid w:val="00DC29A6"/>
    <w:rsid w:val="00DC32FC"/>
    <w:rsid w:val="00DC3E2F"/>
    <w:rsid w:val="00DC4059"/>
    <w:rsid w:val="00DC4A4F"/>
    <w:rsid w:val="00DC5A0B"/>
    <w:rsid w:val="00DC6084"/>
    <w:rsid w:val="00DC651A"/>
    <w:rsid w:val="00DC74C8"/>
    <w:rsid w:val="00DC7A5B"/>
    <w:rsid w:val="00DC7CF3"/>
    <w:rsid w:val="00DC7FBB"/>
    <w:rsid w:val="00DD057B"/>
    <w:rsid w:val="00DD2DAD"/>
    <w:rsid w:val="00DD314C"/>
    <w:rsid w:val="00DD3216"/>
    <w:rsid w:val="00DD4054"/>
    <w:rsid w:val="00DD4298"/>
    <w:rsid w:val="00DD468D"/>
    <w:rsid w:val="00DD5AAB"/>
    <w:rsid w:val="00DD6259"/>
    <w:rsid w:val="00DD6461"/>
    <w:rsid w:val="00DD6C74"/>
    <w:rsid w:val="00DD6E38"/>
    <w:rsid w:val="00DD6EC6"/>
    <w:rsid w:val="00DD6FE8"/>
    <w:rsid w:val="00DD7334"/>
    <w:rsid w:val="00DD7741"/>
    <w:rsid w:val="00DE012C"/>
    <w:rsid w:val="00DE035E"/>
    <w:rsid w:val="00DE0DA2"/>
    <w:rsid w:val="00DE1474"/>
    <w:rsid w:val="00DE1C94"/>
    <w:rsid w:val="00DE1DD8"/>
    <w:rsid w:val="00DE293A"/>
    <w:rsid w:val="00DE30CF"/>
    <w:rsid w:val="00DE323E"/>
    <w:rsid w:val="00DE3CD8"/>
    <w:rsid w:val="00DE5049"/>
    <w:rsid w:val="00DE5A73"/>
    <w:rsid w:val="00DE6588"/>
    <w:rsid w:val="00DE69AD"/>
    <w:rsid w:val="00DE7320"/>
    <w:rsid w:val="00DE74BB"/>
    <w:rsid w:val="00DE78E2"/>
    <w:rsid w:val="00DE7C36"/>
    <w:rsid w:val="00DE7DBD"/>
    <w:rsid w:val="00DF0B08"/>
    <w:rsid w:val="00DF0DF2"/>
    <w:rsid w:val="00DF1466"/>
    <w:rsid w:val="00DF1753"/>
    <w:rsid w:val="00DF1D38"/>
    <w:rsid w:val="00DF36D8"/>
    <w:rsid w:val="00DF36F9"/>
    <w:rsid w:val="00DF3767"/>
    <w:rsid w:val="00DF383E"/>
    <w:rsid w:val="00DF42E6"/>
    <w:rsid w:val="00DF46EA"/>
    <w:rsid w:val="00DF5221"/>
    <w:rsid w:val="00DF5B72"/>
    <w:rsid w:val="00DF699C"/>
    <w:rsid w:val="00DF6AD3"/>
    <w:rsid w:val="00DF6C70"/>
    <w:rsid w:val="00DF6CE9"/>
    <w:rsid w:val="00DF752F"/>
    <w:rsid w:val="00DF771B"/>
    <w:rsid w:val="00DF78FE"/>
    <w:rsid w:val="00E002B4"/>
    <w:rsid w:val="00E00310"/>
    <w:rsid w:val="00E006D8"/>
    <w:rsid w:val="00E00E45"/>
    <w:rsid w:val="00E017E9"/>
    <w:rsid w:val="00E019CD"/>
    <w:rsid w:val="00E01BF6"/>
    <w:rsid w:val="00E01CAE"/>
    <w:rsid w:val="00E01E28"/>
    <w:rsid w:val="00E02537"/>
    <w:rsid w:val="00E025BE"/>
    <w:rsid w:val="00E02984"/>
    <w:rsid w:val="00E03372"/>
    <w:rsid w:val="00E0338F"/>
    <w:rsid w:val="00E03699"/>
    <w:rsid w:val="00E04F60"/>
    <w:rsid w:val="00E050FE"/>
    <w:rsid w:val="00E05EB8"/>
    <w:rsid w:val="00E06678"/>
    <w:rsid w:val="00E06FEE"/>
    <w:rsid w:val="00E07571"/>
    <w:rsid w:val="00E0766A"/>
    <w:rsid w:val="00E10216"/>
    <w:rsid w:val="00E1035A"/>
    <w:rsid w:val="00E10F48"/>
    <w:rsid w:val="00E11117"/>
    <w:rsid w:val="00E11625"/>
    <w:rsid w:val="00E1209A"/>
    <w:rsid w:val="00E120C6"/>
    <w:rsid w:val="00E126F6"/>
    <w:rsid w:val="00E1279F"/>
    <w:rsid w:val="00E13565"/>
    <w:rsid w:val="00E13CED"/>
    <w:rsid w:val="00E13F55"/>
    <w:rsid w:val="00E14770"/>
    <w:rsid w:val="00E14CC1"/>
    <w:rsid w:val="00E155E9"/>
    <w:rsid w:val="00E15B46"/>
    <w:rsid w:val="00E160BC"/>
    <w:rsid w:val="00E162F9"/>
    <w:rsid w:val="00E16CA3"/>
    <w:rsid w:val="00E170CF"/>
    <w:rsid w:val="00E179B7"/>
    <w:rsid w:val="00E200D6"/>
    <w:rsid w:val="00E2040A"/>
    <w:rsid w:val="00E20592"/>
    <w:rsid w:val="00E20597"/>
    <w:rsid w:val="00E21331"/>
    <w:rsid w:val="00E22447"/>
    <w:rsid w:val="00E224F0"/>
    <w:rsid w:val="00E22599"/>
    <w:rsid w:val="00E227A8"/>
    <w:rsid w:val="00E22880"/>
    <w:rsid w:val="00E22909"/>
    <w:rsid w:val="00E22ABE"/>
    <w:rsid w:val="00E23353"/>
    <w:rsid w:val="00E2338F"/>
    <w:rsid w:val="00E23766"/>
    <w:rsid w:val="00E238EA"/>
    <w:rsid w:val="00E25055"/>
    <w:rsid w:val="00E250CB"/>
    <w:rsid w:val="00E25D62"/>
    <w:rsid w:val="00E2675A"/>
    <w:rsid w:val="00E2685D"/>
    <w:rsid w:val="00E26E6F"/>
    <w:rsid w:val="00E271EB"/>
    <w:rsid w:val="00E272B7"/>
    <w:rsid w:val="00E30286"/>
    <w:rsid w:val="00E30C31"/>
    <w:rsid w:val="00E30F20"/>
    <w:rsid w:val="00E313D6"/>
    <w:rsid w:val="00E319A2"/>
    <w:rsid w:val="00E32368"/>
    <w:rsid w:val="00E3287F"/>
    <w:rsid w:val="00E329BD"/>
    <w:rsid w:val="00E33316"/>
    <w:rsid w:val="00E342A8"/>
    <w:rsid w:val="00E34778"/>
    <w:rsid w:val="00E3521B"/>
    <w:rsid w:val="00E3550C"/>
    <w:rsid w:val="00E35537"/>
    <w:rsid w:val="00E3565B"/>
    <w:rsid w:val="00E35E34"/>
    <w:rsid w:val="00E35F0D"/>
    <w:rsid w:val="00E3614B"/>
    <w:rsid w:val="00E36949"/>
    <w:rsid w:val="00E37E24"/>
    <w:rsid w:val="00E40647"/>
    <w:rsid w:val="00E410CF"/>
    <w:rsid w:val="00E41253"/>
    <w:rsid w:val="00E4293E"/>
    <w:rsid w:val="00E42D04"/>
    <w:rsid w:val="00E4330E"/>
    <w:rsid w:val="00E436FD"/>
    <w:rsid w:val="00E43D80"/>
    <w:rsid w:val="00E44035"/>
    <w:rsid w:val="00E44163"/>
    <w:rsid w:val="00E44A16"/>
    <w:rsid w:val="00E44E2A"/>
    <w:rsid w:val="00E456EA"/>
    <w:rsid w:val="00E46A11"/>
    <w:rsid w:val="00E47C90"/>
    <w:rsid w:val="00E5011F"/>
    <w:rsid w:val="00E5046C"/>
    <w:rsid w:val="00E50952"/>
    <w:rsid w:val="00E51096"/>
    <w:rsid w:val="00E51247"/>
    <w:rsid w:val="00E5133C"/>
    <w:rsid w:val="00E5262C"/>
    <w:rsid w:val="00E52B7E"/>
    <w:rsid w:val="00E52D32"/>
    <w:rsid w:val="00E52F4D"/>
    <w:rsid w:val="00E52FCA"/>
    <w:rsid w:val="00E53249"/>
    <w:rsid w:val="00E53752"/>
    <w:rsid w:val="00E53BA0"/>
    <w:rsid w:val="00E543D3"/>
    <w:rsid w:val="00E54406"/>
    <w:rsid w:val="00E54F05"/>
    <w:rsid w:val="00E55986"/>
    <w:rsid w:val="00E55BCB"/>
    <w:rsid w:val="00E5672A"/>
    <w:rsid w:val="00E56B46"/>
    <w:rsid w:val="00E571B6"/>
    <w:rsid w:val="00E57DC9"/>
    <w:rsid w:val="00E6016D"/>
    <w:rsid w:val="00E60E6B"/>
    <w:rsid w:val="00E619D9"/>
    <w:rsid w:val="00E62E1B"/>
    <w:rsid w:val="00E632D8"/>
    <w:rsid w:val="00E636A2"/>
    <w:rsid w:val="00E63B2E"/>
    <w:rsid w:val="00E63FE9"/>
    <w:rsid w:val="00E6402E"/>
    <w:rsid w:val="00E645BD"/>
    <w:rsid w:val="00E647E0"/>
    <w:rsid w:val="00E64D67"/>
    <w:rsid w:val="00E64FB9"/>
    <w:rsid w:val="00E659E8"/>
    <w:rsid w:val="00E666F8"/>
    <w:rsid w:val="00E66AB1"/>
    <w:rsid w:val="00E66ABF"/>
    <w:rsid w:val="00E67A1C"/>
    <w:rsid w:val="00E70420"/>
    <w:rsid w:val="00E70B9A"/>
    <w:rsid w:val="00E713C7"/>
    <w:rsid w:val="00E71509"/>
    <w:rsid w:val="00E71B4F"/>
    <w:rsid w:val="00E72BAA"/>
    <w:rsid w:val="00E7329C"/>
    <w:rsid w:val="00E73A0D"/>
    <w:rsid w:val="00E73ADE"/>
    <w:rsid w:val="00E73E10"/>
    <w:rsid w:val="00E742C8"/>
    <w:rsid w:val="00E74563"/>
    <w:rsid w:val="00E75B98"/>
    <w:rsid w:val="00E75BA9"/>
    <w:rsid w:val="00E7753D"/>
    <w:rsid w:val="00E77970"/>
    <w:rsid w:val="00E77980"/>
    <w:rsid w:val="00E77AA9"/>
    <w:rsid w:val="00E77BEA"/>
    <w:rsid w:val="00E80C7F"/>
    <w:rsid w:val="00E80D77"/>
    <w:rsid w:val="00E81129"/>
    <w:rsid w:val="00E8174E"/>
    <w:rsid w:val="00E81C58"/>
    <w:rsid w:val="00E82681"/>
    <w:rsid w:val="00E82BA4"/>
    <w:rsid w:val="00E833E9"/>
    <w:rsid w:val="00E84129"/>
    <w:rsid w:val="00E8509B"/>
    <w:rsid w:val="00E85603"/>
    <w:rsid w:val="00E857B4"/>
    <w:rsid w:val="00E85A6D"/>
    <w:rsid w:val="00E85EEB"/>
    <w:rsid w:val="00E863B2"/>
    <w:rsid w:val="00E86870"/>
    <w:rsid w:val="00E87870"/>
    <w:rsid w:val="00E87D80"/>
    <w:rsid w:val="00E87EF9"/>
    <w:rsid w:val="00E90307"/>
    <w:rsid w:val="00E91051"/>
    <w:rsid w:val="00E91456"/>
    <w:rsid w:val="00E91483"/>
    <w:rsid w:val="00E91994"/>
    <w:rsid w:val="00E91F35"/>
    <w:rsid w:val="00E9204F"/>
    <w:rsid w:val="00E928EE"/>
    <w:rsid w:val="00E92F20"/>
    <w:rsid w:val="00E9322F"/>
    <w:rsid w:val="00E935F3"/>
    <w:rsid w:val="00E938C8"/>
    <w:rsid w:val="00E93C19"/>
    <w:rsid w:val="00E93D65"/>
    <w:rsid w:val="00E9448E"/>
    <w:rsid w:val="00E94694"/>
    <w:rsid w:val="00E94BA6"/>
    <w:rsid w:val="00E952CF"/>
    <w:rsid w:val="00E95857"/>
    <w:rsid w:val="00E95C94"/>
    <w:rsid w:val="00E95FE0"/>
    <w:rsid w:val="00E95FED"/>
    <w:rsid w:val="00E964C8"/>
    <w:rsid w:val="00E96F9F"/>
    <w:rsid w:val="00E97C64"/>
    <w:rsid w:val="00EA06F8"/>
    <w:rsid w:val="00EA165B"/>
    <w:rsid w:val="00EA1899"/>
    <w:rsid w:val="00EA2345"/>
    <w:rsid w:val="00EA2EFF"/>
    <w:rsid w:val="00EA3114"/>
    <w:rsid w:val="00EA3115"/>
    <w:rsid w:val="00EA33A4"/>
    <w:rsid w:val="00EA3B7F"/>
    <w:rsid w:val="00EA4E9B"/>
    <w:rsid w:val="00EA5389"/>
    <w:rsid w:val="00EA5865"/>
    <w:rsid w:val="00EA588E"/>
    <w:rsid w:val="00EA5EAE"/>
    <w:rsid w:val="00EA5F93"/>
    <w:rsid w:val="00EA67A4"/>
    <w:rsid w:val="00EA67FA"/>
    <w:rsid w:val="00EA6C10"/>
    <w:rsid w:val="00EA6CE6"/>
    <w:rsid w:val="00EA6ED1"/>
    <w:rsid w:val="00EA737B"/>
    <w:rsid w:val="00EA7435"/>
    <w:rsid w:val="00EA74D9"/>
    <w:rsid w:val="00EA75C0"/>
    <w:rsid w:val="00EA7672"/>
    <w:rsid w:val="00EA7B9C"/>
    <w:rsid w:val="00EA7BB5"/>
    <w:rsid w:val="00EB02EA"/>
    <w:rsid w:val="00EB0CC7"/>
    <w:rsid w:val="00EB1151"/>
    <w:rsid w:val="00EB1325"/>
    <w:rsid w:val="00EB16C8"/>
    <w:rsid w:val="00EB26F4"/>
    <w:rsid w:val="00EB27AD"/>
    <w:rsid w:val="00EB27CD"/>
    <w:rsid w:val="00EB4528"/>
    <w:rsid w:val="00EB4A11"/>
    <w:rsid w:val="00EB4AF5"/>
    <w:rsid w:val="00EB51E3"/>
    <w:rsid w:val="00EB61C8"/>
    <w:rsid w:val="00EB668D"/>
    <w:rsid w:val="00EB6D4B"/>
    <w:rsid w:val="00EB6F46"/>
    <w:rsid w:val="00EC04D3"/>
    <w:rsid w:val="00EC04E1"/>
    <w:rsid w:val="00EC0B9C"/>
    <w:rsid w:val="00EC0D36"/>
    <w:rsid w:val="00EC0EF1"/>
    <w:rsid w:val="00EC24AE"/>
    <w:rsid w:val="00EC25BC"/>
    <w:rsid w:val="00EC2674"/>
    <w:rsid w:val="00EC2A6D"/>
    <w:rsid w:val="00EC31C5"/>
    <w:rsid w:val="00EC31EE"/>
    <w:rsid w:val="00EC33D2"/>
    <w:rsid w:val="00EC36AB"/>
    <w:rsid w:val="00EC47CB"/>
    <w:rsid w:val="00EC4B0D"/>
    <w:rsid w:val="00EC4D12"/>
    <w:rsid w:val="00EC5ABE"/>
    <w:rsid w:val="00EC6C7D"/>
    <w:rsid w:val="00EC7A70"/>
    <w:rsid w:val="00ED0855"/>
    <w:rsid w:val="00ED0C1A"/>
    <w:rsid w:val="00ED0F0B"/>
    <w:rsid w:val="00ED16CB"/>
    <w:rsid w:val="00ED2211"/>
    <w:rsid w:val="00ED229C"/>
    <w:rsid w:val="00ED2EDF"/>
    <w:rsid w:val="00ED325A"/>
    <w:rsid w:val="00ED36A2"/>
    <w:rsid w:val="00ED3841"/>
    <w:rsid w:val="00ED3907"/>
    <w:rsid w:val="00ED39EB"/>
    <w:rsid w:val="00ED3B38"/>
    <w:rsid w:val="00ED3E61"/>
    <w:rsid w:val="00ED524C"/>
    <w:rsid w:val="00ED5493"/>
    <w:rsid w:val="00ED5976"/>
    <w:rsid w:val="00ED629F"/>
    <w:rsid w:val="00ED6846"/>
    <w:rsid w:val="00ED69C0"/>
    <w:rsid w:val="00ED6BAC"/>
    <w:rsid w:val="00ED6CD9"/>
    <w:rsid w:val="00ED764C"/>
    <w:rsid w:val="00EE004D"/>
    <w:rsid w:val="00EE0751"/>
    <w:rsid w:val="00EE0DE9"/>
    <w:rsid w:val="00EE0E3F"/>
    <w:rsid w:val="00EE1178"/>
    <w:rsid w:val="00EE12C2"/>
    <w:rsid w:val="00EE1A67"/>
    <w:rsid w:val="00EE1E5C"/>
    <w:rsid w:val="00EE2E07"/>
    <w:rsid w:val="00EE2FBA"/>
    <w:rsid w:val="00EE3361"/>
    <w:rsid w:val="00EE389F"/>
    <w:rsid w:val="00EE3A62"/>
    <w:rsid w:val="00EE3E09"/>
    <w:rsid w:val="00EE4924"/>
    <w:rsid w:val="00EE497E"/>
    <w:rsid w:val="00EE518E"/>
    <w:rsid w:val="00EE55E0"/>
    <w:rsid w:val="00EE5AC5"/>
    <w:rsid w:val="00EE6AF5"/>
    <w:rsid w:val="00EE72B2"/>
    <w:rsid w:val="00EE7A44"/>
    <w:rsid w:val="00EE7C0F"/>
    <w:rsid w:val="00EF0643"/>
    <w:rsid w:val="00EF0A54"/>
    <w:rsid w:val="00EF0C01"/>
    <w:rsid w:val="00EF392C"/>
    <w:rsid w:val="00EF4C71"/>
    <w:rsid w:val="00EF4ED4"/>
    <w:rsid w:val="00EF5C91"/>
    <w:rsid w:val="00EF607D"/>
    <w:rsid w:val="00EF610F"/>
    <w:rsid w:val="00EF6E51"/>
    <w:rsid w:val="00EF73B4"/>
    <w:rsid w:val="00EF78D4"/>
    <w:rsid w:val="00F00AFE"/>
    <w:rsid w:val="00F00D93"/>
    <w:rsid w:val="00F017A0"/>
    <w:rsid w:val="00F02A87"/>
    <w:rsid w:val="00F02B64"/>
    <w:rsid w:val="00F02F3F"/>
    <w:rsid w:val="00F037B3"/>
    <w:rsid w:val="00F05C01"/>
    <w:rsid w:val="00F06309"/>
    <w:rsid w:val="00F06346"/>
    <w:rsid w:val="00F06FD3"/>
    <w:rsid w:val="00F0787E"/>
    <w:rsid w:val="00F07D7C"/>
    <w:rsid w:val="00F07DF1"/>
    <w:rsid w:val="00F10106"/>
    <w:rsid w:val="00F1045F"/>
    <w:rsid w:val="00F10505"/>
    <w:rsid w:val="00F110F6"/>
    <w:rsid w:val="00F11E03"/>
    <w:rsid w:val="00F11F87"/>
    <w:rsid w:val="00F12BDF"/>
    <w:rsid w:val="00F12E79"/>
    <w:rsid w:val="00F13AC1"/>
    <w:rsid w:val="00F13FAC"/>
    <w:rsid w:val="00F13FC4"/>
    <w:rsid w:val="00F1410A"/>
    <w:rsid w:val="00F14282"/>
    <w:rsid w:val="00F154BB"/>
    <w:rsid w:val="00F1583B"/>
    <w:rsid w:val="00F15D94"/>
    <w:rsid w:val="00F17E5C"/>
    <w:rsid w:val="00F2015C"/>
    <w:rsid w:val="00F208A5"/>
    <w:rsid w:val="00F2142B"/>
    <w:rsid w:val="00F2276C"/>
    <w:rsid w:val="00F23C31"/>
    <w:rsid w:val="00F2468D"/>
    <w:rsid w:val="00F2498E"/>
    <w:rsid w:val="00F25486"/>
    <w:rsid w:val="00F2567C"/>
    <w:rsid w:val="00F25C2D"/>
    <w:rsid w:val="00F2621B"/>
    <w:rsid w:val="00F268F8"/>
    <w:rsid w:val="00F26994"/>
    <w:rsid w:val="00F27613"/>
    <w:rsid w:val="00F2792B"/>
    <w:rsid w:val="00F2797F"/>
    <w:rsid w:val="00F279AF"/>
    <w:rsid w:val="00F30BB3"/>
    <w:rsid w:val="00F30CA2"/>
    <w:rsid w:val="00F311AC"/>
    <w:rsid w:val="00F31C10"/>
    <w:rsid w:val="00F31D94"/>
    <w:rsid w:val="00F32076"/>
    <w:rsid w:val="00F32448"/>
    <w:rsid w:val="00F32F12"/>
    <w:rsid w:val="00F331F3"/>
    <w:rsid w:val="00F331F6"/>
    <w:rsid w:val="00F3370D"/>
    <w:rsid w:val="00F357D8"/>
    <w:rsid w:val="00F357F8"/>
    <w:rsid w:val="00F35C71"/>
    <w:rsid w:val="00F35D08"/>
    <w:rsid w:val="00F35F12"/>
    <w:rsid w:val="00F36510"/>
    <w:rsid w:val="00F36527"/>
    <w:rsid w:val="00F366F7"/>
    <w:rsid w:val="00F37167"/>
    <w:rsid w:val="00F378B0"/>
    <w:rsid w:val="00F37A5D"/>
    <w:rsid w:val="00F4029E"/>
    <w:rsid w:val="00F41319"/>
    <w:rsid w:val="00F415EE"/>
    <w:rsid w:val="00F4235A"/>
    <w:rsid w:val="00F438F9"/>
    <w:rsid w:val="00F43F70"/>
    <w:rsid w:val="00F44534"/>
    <w:rsid w:val="00F4496C"/>
    <w:rsid w:val="00F44DDD"/>
    <w:rsid w:val="00F450AE"/>
    <w:rsid w:val="00F45274"/>
    <w:rsid w:val="00F45319"/>
    <w:rsid w:val="00F45F44"/>
    <w:rsid w:val="00F45FD9"/>
    <w:rsid w:val="00F46A08"/>
    <w:rsid w:val="00F4734C"/>
    <w:rsid w:val="00F47F1D"/>
    <w:rsid w:val="00F503AE"/>
    <w:rsid w:val="00F5140A"/>
    <w:rsid w:val="00F5177A"/>
    <w:rsid w:val="00F51FDA"/>
    <w:rsid w:val="00F52799"/>
    <w:rsid w:val="00F5291E"/>
    <w:rsid w:val="00F53F5A"/>
    <w:rsid w:val="00F545F1"/>
    <w:rsid w:val="00F54B91"/>
    <w:rsid w:val="00F54C72"/>
    <w:rsid w:val="00F55282"/>
    <w:rsid w:val="00F558E6"/>
    <w:rsid w:val="00F559AE"/>
    <w:rsid w:val="00F55A9D"/>
    <w:rsid w:val="00F55B4D"/>
    <w:rsid w:val="00F55BF9"/>
    <w:rsid w:val="00F561B1"/>
    <w:rsid w:val="00F56481"/>
    <w:rsid w:val="00F56B7B"/>
    <w:rsid w:val="00F56C80"/>
    <w:rsid w:val="00F57BE7"/>
    <w:rsid w:val="00F601AB"/>
    <w:rsid w:val="00F607A0"/>
    <w:rsid w:val="00F607F3"/>
    <w:rsid w:val="00F60DB3"/>
    <w:rsid w:val="00F6152C"/>
    <w:rsid w:val="00F61B86"/>
    <w:rsid w:val="00F61EC4"/>
    <w:rsid w:val="00F621DA"/>
    <w:rsid w:val="00F62300"/>
    <w:rsid w:val="00F6337E"/>
    <w:rsid w:val="00F649F8"/>
    <w:rsid w:val="00F655F2"/>
    <w:rsid w:val="00F65AA5"/>
    <w:rsid w:val="00F6674C"/>
    <w:rsid w:val="00F668C2"/>
    <w:rsid w:val="00F66B7B"/>
    <w:rsid w:val="00F66D95"/>
    <w:rsid w:val="00F67433"/>
    <w:rsid w:val="00F67735"/>
    <w:rsid w:val="00F67A7F"/>
    <w:rsid w:val="00F7183B"/>
    <w:rsid w:val="00F7188D"/>
    <w:rsid w:val="00F71A2B"/>
    <w:rsid w:val="00F71AF7"/>
    <w:rsid w:val="00F724F9"/>
    <w:rsid w:val="00F72ABC"/>
    <w:rsid w:val="00F72F46"/>
    <w:rsid w:val="00F73892"/>
    <w:rsid w:val="00F73D8F"/>
    <w:rsid w:val="00F749F8"/>
    <w:rsid w:val="00F74D84"/>
    <w:rsid w:val="00F75212"/>
    <w:rsid w:val="00F75776"/>
    <w:rsid w:val="00F75C9A"/>
    <w:rsid w:val="00F761BA"/>
    <w:rsid w:val="00F77073"/>
    <w:rsid w:val="00F7799A"/>
    <w:rsid w:val="00F77FEC"/>
    <w:rsid w:val="00F801F8"/>
    <w:rsid w:val="00F803FA"/>
    <w:rsid w:val="00F80505"/>
    <w:rsid w:val="00F80814"/>
    <w:rsid w:val="00F80AF4"/>
    <w:rsid w:val="00F811F2"/>
    <w:rsid w:val="00F8130A"/>
    <w:rsid w:val="00F81495"/>
    <w:rsid w:val="00F82004"/>
    <w:rsid w:val="00F82215"/>
    <w:rsid w:val="00F83130"/>
    <w:rsid w:val="00F83139"/>
    <w:rsid w:val="00F83B39"/>
    <w:rsid w:val="00F85194"/>
    <w:rsid w:val="00F85625"/>
    <w:rsid w:val="00F86023"/>
    <w:rsid w:val="00F8639E"/>
    <w:rsid w:val="00F9080B"/>
    <w:rsid w:val="00F91514"/>
    <w:rsid w:val="00F91EA8"/>
    <w:rsid w:val="00F9219F"/>
    <w:rsid w:val="00F92E57"/>
    <w:rsid w:val="00F93322"/>
    <w:rsid w:val="00F93585"/>
    <w:rsid w:val="00F93AF2"/>
    <w:rsid w:val="00F941C8"/>
    <w:rsid w:val="00F9442A"/>
    <w:rsid w:val="00F9552F"/>
    <w:rsid w:val="00F957A0"/>
    <w:rsid w:val="00F96C99"/>
    <w:rsid w:val="00F975F8"/>
    <w:rsid w:val="00F97652"/>
    <w:rsid w:val="00F979B6"/>
    <w:rsid w:val="00FA01A7"/>
    <w:rsid w:val="00FA0BD2"/>
    <w:rsid w:val="00FA0CBD"/>
    <w:rsid w:val="00FA0EE8"/>
    <w:rsid w:val="00FA116D"/>
    <w:rsid w:val="00FA1FF2"/>
    <w:rsid w:val="00FA29E6"/>
    <w:rsid w:val="00FA41A3"/>
    <w:rsid w:val="00FA45E7"/>
    <w:rsid w:val="00FA460E"/>
    <w:rsid w:val="00FA503F"/>
    <w:rsid w:val="00FA531E"/>
    <w:rsid w:val="00FA546B"/>
    <w:rsid w:val="00FA6501"/>
    <w:rsid w:val="00FA6670"/>
    <w:rsid w:val="00FA6D22"/>
    <w:rsid w:val="00FA7669"/>
    <w:rsid w:val="00FA7CBD"/>
    <w:rsid w:val="00FB0253"/>
    <w:rsid w:val="00FB0254"/>
    <w:rsid w:val="00FB06F7"/>
    <w:rsid w:val="00FB1C46"/>
    <w:rsid w:val="00FB1E4D"/>
    <w:rsid w:val="00FB27AE"/>
    <w:rsid w:val="00FB2E44"/>
    <w:rsid w:val="00FB471C"/>
    <w:rsid w:val="00FB4A90"/>
    <w:rsid w:val="00FB5258"/>
    <w:rsid w:val="00FB6463"/>
    <w:rsid w:val="00FB769E"/>
    <w:rsid w:val="00FC0A98"/>
    <w:rsid w:val="00FC0DC3"/>
    <w:rsid w:val="00FC117C"/>
    <w:rsid w:val="00FC25C9"/>
    <w:rsid w:val="00FC323B"/>
    <w:rsid w:val="00FC39E5"/>
    <w:rsid w:val="00FC3AEB"/>
    <w:rsid w:val="00FC3D01"/>
    <w:rsid w:val="00FC3F3F"/>
    <w:rsid w:val="00FC4B89"/>
    <w:rsid w:val="00FC4C9B"/>
    <w:rsid w:val="00FC4D93"/>
    <w:rsid w:val="00FC4F04"/>
    <w:rsid w:val="00FC51D4"/>
    <w:rsid w:val="00FC5374"/>
    <w:rsid w:val="00FC54DE"/>
    <w:rsid w:val="00FC556B"/>
    <w:rsid w:val="00FC59E5"/>
    <w:rsid w:val="00FC6BAD"/>
    <w:rsid w:val="00FC71EF"/>
    <w:rsid w:val="00FC7985"/>
    <w:rsid w:val="00FC79EF"/>
    <w:rsid w:val="00FC7C97"/>
    <w:rsid w:val="00FD037B"/>
    <w:rsid w:val="00FD0846"/>
    <w:rsid w:val="00FD089C"/>
    <w:rsid w:val="00FD0ABC"/>
    <w:rsid w:val="00FD0D1D"/>
    <w:rsid w:val="00FD24A6"/>
    <w:rsid w:val="00FD28E0"/>
    <w:rsid w:val="00FD2966"/>
    <w:rsid w:val="00FD2E9F"/>
    <w:rsid w:val="00FD3C95"/>
    <w:rsid w:val="00FD3ED4"/>
    <w:rsid w:val="00FD3ED9"/>
    <w:rsid w:val="00FD3FA2"/>
    <w:rsid w:val="00FD41C5"/>
    <w:rsid w:val="00FD4788"/>
    <w:rsid w:val="00FD52D6"/>
    <w:rsid w:val="00FD5B46"/>
    <w:rsid w:val="00FD5B6E"/>
    <w:rsid w:val="00FD5E78"/>
    <w:rsid w:val="00FD61EE"/>
    <w:rsid w:val="00FD6453"/>
    <w:rsid w:val="00FD64A8"/>
    <w:rsid w:val="00FD7D71"/>
    <w:rsid w:val="00FD7D87"/>
    <w:rsid w:val="00FE0067"/>
    <w:rsid w:val="00FE0202"/>
    <w:rsid w:val="00FE153D"/>
    <w:rsid w:val="00FE2208"/>
    <w:rsid w:val="00FE25F4"/>
    <w:rsid w:val="00FE2E14"/>
    <w:rsid w:val="00FE3E5C"/>
    <w:rsid w:val="00FE4545"/>
    <w:rsid w:val="00FE597D"/>
    <w:rsid w:val="00FE5E06"/>
    <w:rsid w:val="00FE63F0"/>
    <w:rsid w:val="00FE6776"/>
    <w:rsid w:val="00FE6F1E"/>
    <w:rsid w:val="00FE74CA"/>
    <w:rsid w:val="00FE753B"/>
    <w:rsid w:val="00FE7C5C"/>
    <w:rsid w:val="00FE7E02"/>
    <w:rsid w:val="00FF038A"/>
    <w:rsid w:val="00FF0DE4"/>
    <w:rsid w:val="00FF1C14"/>
    <w:rsid w:val="00FF1C69"/>
    <w:rsid w:val="00FF23A6"/>
    <w:rsid w:val="00FF298B"/>
    <w:rsid w:val="00FF4F83"/>
    <w:rsid w:val="00FF5596"/>
    <w:rsid w:val="00FF55BD"/>
    <w:rsid w:val="00FF5B70"/>
    <w:rsid w:val="00FF5CDE"/>
    <w:rsid w:val="00FF6782"/>
    <w:rsid w:val="00FF6AF5"/>
    <w:rsid w:val="00FF7346"/>
    <w:rsid w:val="00FF73E4"/>
    <w:rsid w:val="00FF751F"/>
    <w:rsid w:val="00FF7849"/>
    <w:rsid w:val="00FF7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B2F3E"/>
  <w15:chartTrackingRefBased/>
  <w15:docId w15:val="{114516B1-862C-4033-8D9C-D04C5B7F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01"/>
    <w:rPr>
      <w:rFonts w:ascii=".VnTime" w:hAnsi=".VnTime"/>
      <w:sz w:val="26"/>
      <w:szCs w:val="24"/>
      <w:lang w:val="vi-VN"/>
    </w:rPr>
  </w:style>
  <w:style w:type="paragraph" w:styleId="Heading1">
    <w:name w:val="heading 1"/>
    <w:basedOn w:val="Normal"/>
    <w:next w:val="Normal"/>
    <w:qFormat/>
    <w:rsid w:val="00675E01"/>
    <w:pPr>
      <w:keepNext/>
      <w:outlineLvl w:val="0"/>
    </w:pPr>
    <w:rPr>
      <w:i/>
      <w:iCs/>
    </w:rPr>
  </w:style>
  <w:style w:type="paragraph" w:styleId="Heading2">
    <w:name w:val="heading 2"/>
    <w:basedOn w:val="Normal"/>
    <w:next w:val="Normal"/>
    <w:qFormat/>
    <w:rsid w:val="00675E01"/>
    <w:pPr>
      <w:keepNext/>
      <w:jc w:val="center"/>
      <w:outlineLvl w:val="1"/>
    </w:pPr>
    <w:rPr>
      <w:rFonts w:ascii=".VnTimeH" w:hAnsi=".VnTimeH"/>
      <w:b/>
      <w:bCs/>
    </w:rPr>
  </w:style>
  <w:style w:type="paragraph" w:styleId="Heading3">
    <w:name w:val="heading 3"/>
    <w:basedOn w:val="Normal"/>
    <w:next w:val="Normal"/>
    <w:qFormat/>
    <w:rsid w:val="00675E01"/>
    <w:pPr>
      <w:keepNext/>
      <w:outlineLvl w:val="2"/>
    </w:pPr>
    <w:rPr>
      <w:rFonts w:ascii=".VnTimeH" w:hAnsi=".VnTimeH"/>
      <w:b/>
      <w:bCs/>
    </w:rPr>
  </w:style>
  <w:style w:type="paragraph" w:styleId="Heading4">
    <w:name w:val="heading 4"/>
    <w:basedOn w:val="Normal"/>
    <w:next w:val="Normal"/>
    <w:qFormat/>
    <w:rsid w:val="00675E01"/>
    <w:pPr>
      <w:keepNext/>
      <w:ind w:left="360"/>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5E01"/>
    <w:pPr>
      <w:tabs>
        <w:tab w:val="left" w:pos="1111"/>
      </w:tabs>
      <w:ind w:left="1111" w:hanging="707"/>
    </w:pPr>
  </w:style>
  <w:style w:type="paragraph" w:styleId="BodyTextIndent2">
    <w:name w:val="Body Text Indent 2"/>
    <w:basedOn w:val="Normal"/>
    <w:rsid w:val="00675E01"/>
    <w:pPr>
      <w:ind w:left="360"/>
      <w:jc w:val="both"/>
    </w:pPr>
  </w:style>
  <w:style w:type="paragraph" w:styleId="BalloonText">
    <w:name w:val="Balloon Text"/>
    <w:basedOn w:val="Normal"/>
    <w:semiHidden/>
    <w:rsid w:val="00675E01"/>
    <w:rPr>
      <w:rFonts w:ascii="Tahoma" w:hAnsi="Tahoma" w:cs="Tahoma"/>
      <w:sz w:val="16"/>
      <w:szCs w:val="16"/>
    </w:rPr>
  </w:style>
  <w:style w:type="character" w:styleId="CommentReference">
    <w:name w:val="annotation reference"/>
    <w:semiHidden/>
    <w:rsid w:val="00675E01"/>
    <w:rPr>
      <w:sz w:val="16"/>
      <w:szCs w:val="16"/>
    </w:rPr>
  </w:style>
  <w:style w:type="paragraph" w:styleId="CommentText">
    <w:name w:val="annotation text"/>
    <w:basedOn w:val="Normal"/>
    <w:semiHidden/>
    <w:rsid w:val="00675E01"/>
    <w:rPr>
      <w:sz w:val="20"/>
      <w:szCs w:val="20"/>
    </w:rPr>
  </w:style>
  <w:style w:type="paragraph" w:styleId="CommentSubject">
    <w:name w:val="annotation subject"/>
    <w:basedOn w:val="CommentText"/>
    <w:next w:val="CommentText"/>
    <w:semiHidden/>
    <w:rsid w:val="00675E01"/>
    <w:rPr>
      <w:b/>
      <w:bCs/>
    </w:rPr>
  </w:style>
  <w:style w:type="paragraph" w:styleId="BodyText">
    <w:name w:val="Body Text"/>
    <w:basedOn w:val="Normal"/>
    <w:rsid w:val="00675E01"/>
    <w:pPr>
      <w:spacing w:line="440" w:lineRule="exact"/>
      <w:jc w:val="both"/>
    </w:pPr>
    <w:rPr>
      <w:szCs w:val="26"/>
    </w:rPr>
  </w:style>
  <w:style w:type="paragraph" w:styleId="BodyTextIndent3">
    <w:name w:val="Body Text Indent 3"/>
    <w:basedOn w:val="Normal"/>
    <w:rsid w:val="00675E01"/>
    <w:pPr>
      <w:ind w:firstLine="720"/>
    </w:pPr>
    <w:rPr>
      <w:szCs w:val="26"/>
    </w:rPr>
  </w:style>
  <w:style w:type="paragraph" w:styleId="Footer">
    <w:name w:val="footer"/>
    <w:basedOn w:val="Normal"/>
    <w:link w:val="FooterChar"/>
    <w:uiPriority w:val="99"/>
    <w:rsid w:val="00675E01"/>
    <w:pPr>
      <w:tabs>
        <w:tab w:val="center" w:pos="4320"/>
        <w:tab w:val="right" w:pos="8640"/>
      </w:tabs>
    </w:pPr>
  </w:style>
  <w:style w:type="character" w:styleId="PageNumber">
    <w:name w:val="page number"/>
    <w:basedOn w:val="DefaultParagraphFont"/>
    <w:rsid w:val="00675E01"/>
  </w:style>
  <w:style w:type="paragraph" w:styleId="BodyText2">
    <w:name w:val="Body Text 2"/>
    <w:basedOn w:val="Normal"/>
    <w:rsid w:val="00675E01"/>
    <w:rPr>
      <w:sz w:val="24"/>
    </w:rPr>
  </w:style>
  <w:style w:type="table" w:styleId="TableGrid">
    <w:name w:val="Table Grid"/>
    <w:basedOn w:val="TableNormal"/>
    <w:rsid w:val="00DF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196C"/>
    <w:pPr>
      <w:tabs>
        <w:tab w:val="center" w:pos="4320"/>
        <w:tab w:val="right" w:pos="8640"/>
      </w:tabs>
    </w:pPr>
  </w:style>
  <w:style w:type="paragraph" w:customStyle="1" w:styleId="CharCharCharChar">
    <w:name w:val="Char Char Char Char"/>
    <w:basedOn w:val="Normal"/>
    <w:semiHidden/>
    <w:rsid w:val="00783FB4"/>
    <w:pPr>
      <w:spacing w:after="160" w:line="240" w:lineRule="exact"/>
    </w:pPr>
    <w:rPr>
      <w:rFonts w:ascii="Arial" w:hAnsi="Arial"/>
      <w:sz w:val="22"/>
      <w:szCs w:val="22"/>
      <w:lang w:val="en-US"/>
    </w:rPr>
  </w:style>
  <w:style w:type="paragraph" w:customStyle="1" w:styleId="CharCharCharCharCharCharCharCharCharChar">
    <w:name w:val="Char Char Char Char Char Char Char Char Char Char"/>
    <w:basedOn w:val="Normal"/>
    <w:semiHidden/>
    <w:rsid w:val="00D26D62"/>
    <w:pPr>
      <w:spacing w:after="160" w:line="240" w:lineRule="exact"/>
    </w:pPr>
    <w:rPr>
      <w:rFonts w:ascii="Arial" w:hAnsi="Arial"/>
      <w:sz w:val="22"/>
      <w:szCs w:val="22"/>
      <w:lang w:val="en-US"/>
    </w:rPr>
  </w:style>
  <w:style w:type="paragraph" w:customStyle="1" w:styleId="n-dieund">
    <w:name w:val="n-dieund"/>
    <w:basedOn w:val="Normal"/>
    <w:rsid w:val="00D26D62"/>
    <w:pPr>
      <w:spacing w:after="120"/>
      <w:ind w:firstLine="709"/>
      <w:jc w:val="both"/>
    </w:pPr>
    <w:rPr>
      <w:rFonts w:eastAsia="MS Mincho"/>
      <w:sz w:val="28"/>
      <w:szCs w:val="20"/>
      <w:lang w:val="en-US" w:eastAsia="ja-JP"/>
    </w:rPr>
  </w:style>
  <w:style w:type="paragraph" w:customStyle="1" w:styleId="Char">
    <w:name w:val="Char"/>
    <w:basedOn w:val="Normal"/>
    <w:semiHidden/>
    <w:rsid w:val="00D26D62"/>
    <w:pPr>
      <w:spacing w:after="160" w:line="240" w:lineRule="exact"/>
    </w:pPr>
    <w:rPr>
      <w:rFonts w:ascii="Arial" w:hAnsi="Arial" w:cs="Arial"/>
      <w:sz w:val="22"/>
      <w:szCs w:val="22"/>
      <w:lang w:val="en-US"/>
    </w:rPr>
  </w:style>
  <w:style w:type="paragraph" w:customStyle="1" w:styleId="Giua">
    <w:name w:val="Giua"/>
    <w:basedOn w:val="Normal"/>
    <w:link w:val="GiuaChar"/>
    <w:autoRedefine/>
    <w:rsid w:val="00D26D62"/>
    <w:pPr>
      <w:spacing w:after="120"/>
      <w:jc w:val="center"/>
    </w:pPr>
    <w:rPr>
      <w:rFonts w:ascii="Times New Roman" w:hAnsi="Times New Roman"/>
      <w:b/>
      <w:color w:val="0000FF"/>
      <w:spacing w:val="24"/>
      <w:sz w:val="24"/>
      <w:lang w:val="en-US"/>
    </w:rPr>
  </w:style>
  <w:style w:type="character" w:customStyle="1" w:styleId="GiuaChar">
    <w:name w:val="Giua Char"/>
    <w:link w:val="Giua"/>
    <w:rsid w:val="00D26D62"/>
    <w:rPr>
      <w:b/>
      <w:color w:val="0000FF"/>
      <w:spacing w:val="24"/>
      <w:sz w:val="24"/>
      <w:szCs w:val="24"/>
      <w:lang w:val="en-US" w:eastAsia="en-US"/>
    </w:rPr>
  </w:style>
  <w:style w:type="paragraph" w:customStyle="1" w:styleId="1">
    <w:name w:val="1"/>
    <w:basedOn w:val="Normal"/>
    <w:next w:val="Normal"/>
    <w:autoRedefine/>
    <w:semiHidden/>
    <w:rsid w:val="00D26D62"/>
    <w:pPr>
      <w:spacing w:before="120" w:after="120" w:line="312" w:lineRule="auto"/>
    </w:pPr>
    <w:rPr>
      <w:rFonts w:ascii="Times New Roman" w:hAnsi="Times New Roman"/>
      <w:sz w:val="28"/>
      <w:szCs w:val="28"/>
      <w:lang w:val="en-US"/>
    </w:rPr>
  </w:style>
  <w:style w:type="paragraph" w:customStyle="1" w:styleId="Tenvb">
    <w:name w:val="Tenvb"/>
    <w:basedOn w:val="Normal"/>
    <w:autoRedefine/>
    <w:rsid w:val="00D26D62"/>
    <w:pPr>
      <w:spacing w:before="120" w:after="120"/>
      <w:jc w:val="center"/>
    </w:pPr>
    <w:rPr>
      <w:rFonts w:ascii="Times New Roman" w:hAnsi="Times New Roman"/>
      <w:b/>
      <w:spacing w:val="24"/>
      <w:sz w:val="28"/>
      <w:szCs w:val="28"/>
      <w:lang w:val="en-US"/>
    </w:rPr>
  </w:style>
  <w:style w:type="paragraph" w:customStyle="1" w:styleId="cancu">
    <w:name w:val="cancu"/>
    <w:rsid w:val="00D26D62"/>
    <w:pPr>
      <w:autoSpaceDE w:val="0"/>
      <w:autoSpaceDN w:val="0"/>
      <w:ind w:firstLine="567"/>
      <w:jc w:val="both"/>
    </w:pPr>
    <w:rPr>
      <w:rFonts w:ascii=".VnTime" w:hAnsi=".VnTime" w:cs=".VnTime"/>
      <w:i/>
      <w:iCs/>
      <w:noProof/>
      <w:color w:val="0000FF"/>
      <w:sz w:val="24"/>
      <w:szCs w:val="24"/>
    </w:rPr>
  </w:style>
  <w:style w:type="paragraph" w:styleId="NormalWeb">
    <w:name w:val="Normal (Web)"/>
    <w:basedOn w:val="Normal"/>
    <w:uiPriority w:val="99"/>
    <w:rsid w:val="00D26D62"/>
    <w:pPr>
      <w:spacing w:before="100" w:beforeAutospacing="1" w:after="100" w:afterAutospacing="1"/>
    </w:pPr>
    <w:rPr>
      <w:rFonts w:ascii="Times New Roman" w:hAnsi="Times New Roman"/>
      <w:sz w:val="24"/>
      <w:lang w:val="en-US"/>
    </w:rPr>
  </w:style>
  <w:style w:type="paragraph" w:customStyle="1" w:styleId="MediumGrid1-Accent21">
    <w:name w:val="Medium Grid 1 - Accent 21"/>
    <w:basedOn w:val="Normal"/>
    <w:uiPriority w:val="34"/>
    <w:qFormat/>
    <w:rsid w:val="00D26D62"/>
    <w:pPr>
      <w:spacing w:before="120" w:after="120"/>
      <w:ind w:left="720" w:firstLine="720"/>
      <w:contextualSpacing/>
      <w:jc w:val="both"/>
    </w:pPr>
    <w:rPr>
      <w:rFonts w:ascii="Times New Roman" w:eastAsia="Calibri" w:hAnsi="Times New Roman"/>
      <w:sz w:val="28"/>
      <w:szCs w:val="22"/>
      <w:lang w:val="en-US"/>
    </w:rPr>
  </w:style>
  <w:style w:type="character" w:customStyle="1" w:styleId="FooterChar">
    <w:name w:val="Footer Char"/>
    <w:link w:val="Footer"/>
    <w:uiPriority w:val="99"/>
    <w:rsid w:val="00D26D62"/>
    <w:rPr>
      <w:rFonts w:ascii=".VnTime" w:hAnsi=".VnTime"/>
      <w:sz w:val="26"/>
      <w:szCs w:val="24"/>
      <w:lang w:val="vi-VN" w:eastAsia="en-US"/>
    </w:rPr>
  </w:style>
  <w:style w:type="paragraph" w:customStyle="1" w:styleId="CharCharCharChar0">
    <w:name w:val="Char Char Char Char"/>
    <w:basedOn w:val="Normal"/>
    <w:semiHidden/>
    <w:rsid w:val="00D26D62"/>
    <w:pPr>
      <w:spacing w:after="160" w:line="240" w:lineRule="exact"/>
    </w:pPr>
    <w:rPr>
      <w:rFonts w:ascii=".VnArial" w:eastAsia=".VnTime" w:hAnsi=".VnArial" w:cs=".VnArial"/>
      <w:sz w:val="22"/>
      <w:szCs w:val="22"/>
      <w:lang w:val="en-US"/>
    </w:rPr>
  </w:style>
  <w:style w:type="paragraph" w:customStyle="1" w:styleId="ColorfulList-Accent11">
    <w:name w:val="Colorful List - Accent 11"/>
    <w:basedOn w:val="Normal"/>
    <w:uiPriority w:val="34"/>
    <w:qFormat/>
    <w:rsid w:val="00E30286"/>
    <w:pPr>
      <w:ind w:left="720"/>
      <w:contextualSpacing/>
    </w:pPr>
    <w:rPr>
      <w:sz w:val="24"/>
      <w:lang w:val="en-US"/>
    </w:rPr>
  </w:style>
  <w:style w:type="character" w:customStyle="1" w:styleId="a">
    <w:name w:val="_"/>
    <w:basedOn w:val="DefaultParagraphFont"/>
    <w:rsid w:val="00D76C8F"/>
  </w:style>
  <w:style w:type="character" w:customStyle="1" w:styleId="pg-1ff2">
    <w:name w:val="pg-1ff2"/>
    <w:basedOn w:val="DefaultParagraphFont"/>
    <w:rsid w:val="00D76C8F"/>
  </w:style>
  <w:style w:type="character" w:customStyle="1" w:styleId="pg-1ff3">
    <w:name w:val="pg-1ff3"/>
    <w:basedOn w:val="DefaultParagraphFont"/>
    <w:rsid w:val="00D76C8F"/>
  </w:style>
  <w:style w:type="character" w:customStyle="1" w:styleId="pg-1ff4">
    <w:name w:val="pg-1ff4"/>
    <w:basedOn w:val="DefaultParagraphFont"/>
    <w:rsid w:val="00D76C8F"/>
  </w:style>
  <w:style w:type="character" w:customStyle="1" w:styleId="pg-1ff1">
    <w:name w:val="pg-1ff1"/>
    <w:basedOn w:val="DefaultParagraphFont"/>
    <w:rsid w:val="00D76C8F"/>
  </w:style>
  <w:style w:type="character" w:customStyle="1" w:styleId="pg-1fc3">
    <w:name w:val="pg-1fc3"/>
    <w:basedOn w:val="DefaultParagraphFont"/>
    <w:rsid w:val="00D76C8F"/>
  </w:style>
  <w:style w:type="paragraph" w:styleId="MediumList2-Accent4">
    <w:name w:val="Medium List 2 Accent 4"/>
    <w:basedOn w:val="Normal"/>
    <w:uiPriority w:val="34"/>
    <w:qFormat/>
    <w:rsid w:val="000E73A4"/>
    <w:pPr>
      <w:ind w:left="720"/>
      <w:contextualSpacing/>
    </w:pPr>
  </w:style>
  <w:style w:type="character" w:customStyle="1" w:styleId="normalweb-h">
    <w:name w:val="normalweb-h"/>
    <w:basedOn w:val="DefaultParagraphFont"/>
    <w:rsid w:val="005C71DE"/>
  </w:style>
  <w:style w:type="character" w:customStyle="1" w:styleId="apple-converted-space">
    <w:name w:val="apple-converted-space"/>
    <w:basedOn w:val="DefaultParagraphFont"/>
    <w:rsid w:val="008D337C"/>
  </w:style>
  <w:style w:type="character" w:styleId="Hyperlink">
    <w:name w:val="Hyperlink"/>
    <w:uiPriority w:val="99"/>
    <w:unhideWhenUsed/>
    <w:rsid w:val="008D337C"/>
    <w:rPr>
      <w:color w:val="0000FF"/>
      <w:u w:val="single"/>
    </w:rPr>
  </w:style>
  <w:style w:type="paragraph" w:styleId="Caption">
    <w:name w:val="caption"/>
    <w:basedOn w:val="Normal"/>
    <w:next w:val="Normal"/>
    <w:qFormat/>
    <w:rsid w:val="003E45FB"/>
    <w:rPr>
      <w:b/>
      <w:bCs/>
      <w:sz w:val="20"/>
      <w:szCs w:val="20"/>
    </w:rPr>
  </w:style>
  <w:style w:type="character" w:styleId="FollowedHyperlink">
    <w:name w:val="FollowedHyperlink"/>
    <w:rsid w:val="003E45FB"/>
    <w:rPr>
      <w:color w:val="800080"/>
      <w:u w:val="single"/>
    </w:rPr>
  </w:style>
  <w:style w:type="paragraph" w:customStyle="1" w:styleId="Default">
    <w:name w:val="Default"/>
    <w:rsid w:val="006A5CD9"/>
    <w:pPr>
      <w:widowControl w:val="0"/>
      <w:autoSpaceDE w:val="0"/>
      <w:autoSpaceDN w:val="0"/>
      <w:adjustRightInd w:val="0"/>
    </w:pPr>
    <w:rPr>
      <w:color w:val="000000"/>
      <w:sz w:val="24"/>
      <w:szCs w:val="24"/>
      <w:lang w:val="en-AU" w:eastAsia="en-AU"/>
    </w:rPr>
  </w:style>
  <w:style w:type="paragraph" w:customStyle="1" w:styleId="CM2">
    <w:name w:val="CM2"/>
    <w:basedOn w:val="Default"/>
    <w:next w:val="Default"/>
    <w:uiPriority w:val="99"/>
    <w:rsid w:val="006A5CD9"/>
    <w:pPr>
      <w:spacing w:line="386" w:lineRule="atLeast"/>
    </w:pPr>
    <w:rPr>
      <w:color w:val="auto"/>
    </w:rPr>
  </w:style>
  <w:style w:type="character" w:customStyle="1" w:styleId="HeaderChar">
    <w:name w:val="Header Char"/>
    <w:link w:val="Header"/>
    <w:uiPriority w:val="99"/>
    <w:rsid w:val="00C13758"/>
    <w:rPr>
      <w:rFonts w:ascii=".VnTime" w:hAnsi=".VnTime"/>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8651">
      <w:bodyDiv w:val="1"/>
      <w:marLeft w:val="0"/>
      <w:marRight w:val="0"/>
      <w:marTop w:val="0"/>
      <w:marBottom w:val="0"/>
      <w:divBdr>
        <w:top w:val="none" w:sz="0" w:space="0" w:color="auto"/>
        <w:left w:val="none" w:sz="0" w:space="0" w:color="auto"/>
        <w:bottom w:val="none" w:sz="0" w:space="0" w:color="auto"/>
        <w:right w:val="none" w:sz="0" w:space="0" w:color="auto"/>
      </w:divBdr>
    </w:div>
    <w:div w:id="351222442">
      <w:bodyDiv w:val="1"/>
      <w:marLeft w:val="0"/>
      <w:marRight w:val="0"/>
      <w:marTop w:val="0"/>
      <w:marBottom w:val="0"/>
      <w:divBdr>
        <w:top w:val="none" w:sz="0" w:space="0" w:color="auto"/>
        <w:left w:val="none" w:sz="0" w:space="0" w:color="auto"/>
        <w:bottom w:val="none" w:sz="0" w:space="0" w:color="auto"/>
        <w:right w:val="none" w:sz="0" w:space="0" w:color="auto"/>
      </w:divBdr>
    </w:div>
    <w:div w:id="504512381">
      <w:bodyDiv w:val="1"/>
      <w:marLeft w:val="0"/>
      <w:marRight w:val="0"/>
      <w:marTop w:val="0"/>
      <w:marBottom w:val="0"/>
      <w:divBdr>
        <w:top w:val="none" w:sz="0" w:space="0" w:color="auto"/>
        <w:left w:val="none" w:sz="0" w:space="0" w:color="auto"/>
        <w:bottom w:val="none" w:sz="0" w:space="0" w:color="auto"/>
        <w:right w:val="none" w:sz="0" w:space="0" w:color="auto"/>
      </w:divBdr>
    </w:div>
    <w:div w:id="789282405">
      <w:bodyDiv w:val="1"/>
      <w:marLeft w:val="0"/>
      <w:marRight w:val="0"/>
      <w:marTop w:val="0"/>
      <w:marBottom w:val="0"/>
      <w:divBdr>
        <w:top w:val="none" w:sz="0" w:space="0" w:color="auto"/>
        <w:left w:val="none" w:sz="0" w:space="0" w:color="auto"/>
        <w:bottom w:val="none" w:sz="0" w:space="0" w:color="auto"/>
        <w:right w:val="none" w:sz="0" w:space="0" w:color="auto"/>
      </w:divBdr>
    </w:div>
    <w:div w:id="993795886">
      <w:bodyDiv w:val="1"/>
      <w:marLeft w:val="0"/>
      <w:marRight w:val="0"/>
      <w:marTop w:val="0"/>
      <w:marBottom w:val="0"/>
      <w:divBdr>
        <w:top w:val="none" w:sz="0" w:space="0" w:color="auto"/>
        <w:left w:val="none" w:sz="0" w:space="0" w:color="auto"/>
        <w:bottom w:val="none" w:sz="0" w:space="0" w:color="auto"/>
        <w:right w:val="none" w:sz="0" w:space="0" w:color="auto"/>
      </w:divBdr>
    </w:div>
    <w:div w:id="1228220487">
      <w:bodyDiv w:val="1"/>
      <w:marLeft w:val="0"/>
      <w:marRight w:val="0"/>
      <w:marTop w:val="0"/>
      <w:marBottom w:val="0"/>
      <w:divBdr>
        <w:top w:val="none" w:sz="0" w:space="0" w:color="auto"/>
        <w:left w:val="none" w:sz="0" w:space="0" w:color="auto"/>
        <w:bottom w:val="none" w:sz="0" w:space="0" w:color="auto"/>
        <w:right w:val="none" w:sz="0" w:space="0" w:color="auto"/>
      </w:divBdr>
    </w:div>
    <w:div w:id="1476024103">
      <w:bodyDiv w:val="1"/>
      <w:marLeft w:val="0"/>
      <w:marRight w:val="0"/>
      <w:marTop w:val="0"/>
      <w:marBottom w:val="0"/>
      <w:divBdr>
        <w:top w:val="none" w:sz="0" w:space="0" w:color="auto"/>
        <w:left w:val="none" w:sz="0" w:space="0" w:color="auto"/>
        <w:bottom w:val="none" w:sz="0" w:space="0" w:color="auto"/>
        <w:right w:val="none" w:sz="0" w:space="0" w:color="auto"/>
      </w:divBdr>
    </w:div>
    <w:div w:id="177963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6616-B569-47E8-A18D-7B160C0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Dù tho</vt:lpstr>
    </vt:vector>
  </TitlesOfParts>
  <Company>Q93H6-W8JXV-VM2TF-D9C9G-2FP26</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dc:title>
  <dc:subject/>
  <dc:creator>BEN</dc:creator>
  <cp:keywords/>
  <cp:lastModifiedBy>TRAN NGOC DUY</cp:lastModifiedBy>
  <cp:revision>3</cp:revision>
  <cp:lastPrinted>2017-12-28T09:27:00Z</cp:lastPrinted>
  <dcterms:created xsi:type="dcterms:W3CDTF">2022-03-30T16:29:00Z</dcterms:created>
  <dcterms:modified xsi:type="dcterms:W3CDTF">2022-03-30T16:29:00Z</dcterms:modified>
</cp:coreProperties>
</file>